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8777" w14:textId="77777777" w:rsidR="00F6489D" w:rsidRDefault="00F6489D">
      <w:pPr>
        <w:spacing w:after="49"/>
        <w:ind w:left="-5"/>
      </w:pPr>
      <w:r>
        <w:t>REPUBLIKA HRVATSKA</w:t>
      </w:r>
    </w:p>
    <w:p w14:paraId="4AE9668D" w14:textId="77777777" w:rsidR="00F6489D" w:rsidRDefault="00000000" w:rsidP="00F6489D">
      <w:pPr>
        <w:spacing w:after="49"/>
        <w:ind w:left="-5"/>
      </w:pPr>
      <w:r>
        <w:t xml:space="preserve">OSNOVNA ŠKOLA  </w:t>
      </w:r>
      <w:r w:rsidR="00F6489D">
        <w:t>„ANŽ FRANKOPAN“ KOSINJ</w:t>
      </w:r>
    </w:p>
    <w:p w14:paraId="6441DE4E" w14:textId="77777777" w:rsidR="00F6489D" w:rsidRDefault="00F6489D" w:rsidP="00F6489D">
      <w:pPr>
        <w:spacing w:after="49"/>
        <w:ind w:left="-5"/>
      </w:pPr>
      <w:r>
        <w:t>GORNJI KOSINJ 49</w:t>
      </w:r>
    </w:p>
    <w:p w14:paraId="23DC1D6E" w14:textId="77777777" w:rsidR="00F6489D" w:rsidRDefault="00F6489D" w:rsidP="00F6489D">
      <w:pPr>
        <w:spacing w:after="49"/>
        <w:ind w:left="-5"/>
      </w:pPr>
      <w:r>
        <w:t>53 203 KOSINJ</w:t>
      </w:r>
    </w:p>
    <w:p w14:paraId="2FA61840" w14:textId="77777777" w:rsidR="00F6489D" w:rsidRDefault="00F6489D" w:rsidP="00F6489D">
      <w:pPr>
        <w:spacing w:after="49"/>
        <w:ind w:left="-5"/>
      </w:pPr>
      <w:r>
        <w:t>OIB: 45145128760</w:t>
      </w:r>
    </w:p>
    <w:p w14:paraId="334DE281" w14:textId="3FEC303E" w:rsidR="00F6489D" w:rsidRDefault="00F6489D" w:rsidP="00F6489D">
      <w:pPr>
        <w:spacing w:after="49"/>
        <w:ind w:left="0" w:firstLine="0"/>
      </w:pPr>
    </w:p>
    <w:p w14:paraId="1973FB93" w14:textId="77777777" w:rsidR="00F6489D" w:rsidRDefault="00F6489D">
      <w:pPr>
        <w:spacing w:after="14" w:line="259" w:lineRule="auto"/>
        <w:ind w:left="0" w:firstLine="0"/>
        <w:jc w:val="left"/>
      </w:pPr>
    </w:p>
    <w:p w14:paraId="1C9EB929" w14:textId="2509E684" w:rsidR="002D5162" w:rsidRPr="00CE7B2D" w:rsidRDefault="00000000">
      <w:pPr>
        <w:ind w:left="-5"/>
        <w:rPr>
          <w:color w:val="auto"/>
        </w:rPr>
      </w:pPr>
      <w:r w:rsidRPr="00CE7B2D">
        <w:rPr>
          <w:color w:val="auto"/>
        </w:rPr>
        <w:t xml:space="preserve">KLASA: </w:t>
      </w:r>
      <w:r w:rsidR="00CE7B2D">
        <w:rPr>
          <w:color w:val="auto"/>
        </w:rPr>
        <w:t>011-06/22-01-01</w:t>
      </w:r>
    </w:p>
    <w:p w14:paraId="10320821" w14:textId="3E97A91F" w:rsidR="002D5162" w:rsidRPr="00CE7B2D" w:rsidRDefault="00000000">
      <w:pPr>
        <w:spacing w:after="42"/>
        <w:ind w:left="-5"/>
        <w:rPr>
          <w:color w:val="auto"/>
        </w:rPr>
      </w:pPr>
      <w:r w:rsidRPr="00CE7B2D">
        <w:rPr>
          <w:color w:val="auto"/>
        </w:rPr>
        <w:t xml:space="preserve">URBROJ: </w:t>
      </w:r>
      <w:r w:rsidR="00CE7B2D">
        <w:rPr>
          <w:color w:val="auto"/>
        </w:rPr>
        <w:t>2125-32-01-23-01</w:t>
      </w:r>
    </w:p>
    <w:p w14:paraId="6B16FA93" w14:textId="77777777" w:rsidR="00F6489D" w:rsidRDefault="00F6489D">
      <w:pPr>
        <w:spacing w:after="42"/>
        <w:ind w:left="-5"/>
      </w:pPr>
    </w:p>
    <w:p w14:paraId="6A6E903C" w14:textId="287600ED" w:rsidR="002D5162" w:rsidRDefault="00F6489D">
      <w:pPr>
        <w:ind w:left="-5"/>
      </w:pPr>
      <w:r>
        <w:t xml:space="preserve">Kosinj, 3. </w:t>
      </w:r>
      <w:r w:rsidR="00CE7B2D">
        <w:t xml:space="preserve">siječnja </w:t>
      </w:r>
      <w:r>
        <w:t>202</w:t>
      </w:r>
      <w:r w:rsidR="00CE7B2D">
        <w:t>2</w:t>
      </w:r>
      <w:r>
        <w:t xml:space="preserve">. godine </w:t>
      </w:r>
    </w:p>
    <w:p w14:paraId="2EA03B1E" w14:textId="77777777" w:rsidR="002D5162" w:rsidRDefault="00000000">
      <w:pPr>
        <w:spacing w:after="41" w:line="259" w:lineRule="auto"/>
        <w:ind w:left="0" w:firstLine="0"/>
        <w:jc w:val="left"/>
      </w:pPr>
      <w:r>
        <w:t xml:space="preserve"> </w:t>
      </w:r>
    </w:p>
    <w:p w14:paraId="5408C843" w14:textId="4483A060" w:rsidR="002D5162" w:rsidRDefault="00000000">
      <w:pPr>
        <w:spacing w:after="198"/>
        <w:ind w:left="-5"/>
      </w:pPr>
      <w:r>
        <w:t xml:space="preserve">Temeljem članka </w:t>
      </w:r>
      <w:r w:rsidR="00F6489D">
        <w:t>72</w:t>
      </w:r>
      <w:r>
        <w:t xml:space="preserve">. Statuta Osnovne škole </w:t>
      </w:r>
      <w:r w:rsidR="00F6489D">
        <w:t>„Anž Frankopan“ Kosinj</w:t>
      </w:r>
      <w:r>
        <w:t>, a u svezi s člankom 34. Zakona o fiskalnoj odgovornosti („Narodne novine“, br. 111/18.) i člankom 7. Uredbe o sastavljanju i predaji Izjave o fiskalnoj odgovornosti („Narodne novine“, broj 95/19.), ravnatelj</w:t>
      </w:r>
      <w:r w:rsidR="00F6489D">
        <w:t>ica</w:t>
      </w:r>
      <w:r>
        <w:t xml:space="preserve"> Osnovne škole </w:t>
      </w:r>
      <w:r w:rsidR="00F6489D">
        <w:t xml:space="preserve">„Anž Frankopan“ Kosinj, </w:t>
      </w:r>
      <w:r>
        <w:t>dana 3</w:t>
      </w:r>
      <w:r w:rsidR="00CE7B2D">
        <w:t>. siječnja</w:t>
      </w:r>
      <w:r>
        <w:t xml:space="preserve"> 202</w:t>
      </w:r>
      <w:r w:rsidR="00CE7B2D">
        <w:t>2</w:t>
      </w:r>
      <w:r>
        <w:t>. donosi</w:t>
      </w:r>
      <w:r w:rsidR="00F6489D">
        <w:t>:</w:t>
      </w:r>
    </w:p>
    <w:p w14:paraId="6FF78E6D" w14:textId="77777777" w:rsidR="002D5162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071FCE82" w14:textId="77777777" w:rsidR="002D5162" w:rsidRDefault="00000000">
      <w:pPr>
        <w:spacing w:after="241" w:line="259" w:lineRule="auto"/>
        <w:ind w:left="0" w:firstLine="0"/>
        <w:jc w:val="left"/>
      </w:pPr>
      <w:r>
        <w:t xml:space="preserve"> </w:t>
      </w:r>
    </w:p>
    <w:p w14:paraId="6A41FBB5" w14:textId="77777777" w:rsidR="002D5162" w:rsidRDefault="00000000">
      <w:pPr>
        <w:spacing w:after="257" w:line="259" w:lineRule="auto"/>
        <w:ind w:left="0" w:right="2" w:firstLine="0"/>
        <w:jc w:val="center"/>
      </w:pPr>
      <w:r>
        <w:rPr>
          <w:b/>
        </w:rPr>
        <w:t xml:space="preserve">PROCEDURA POSTUPKA ZAPRIMANJA RAČUNA, NJIHOVE PROVJERE I PLAĆANJA </w:t>
      </w:r>
    </w:p>
    <w:p w14:paraId="00624E96" w14:textId="77777777" w:rsidR="002D5162" w:rsidRDefault="00000000">
      <w:pPr>
        <w:spacing w:after="244" w:line="259" w:lineRule="auto"/>
        <w:jc w:val="center"/>
      </w:pPr>
      <w:r>
        <w:t xml:space="preserve">Članak 1. </w:t>
      </w:r>
    </w:p>
    <w:p w14:paraId="566D7F52" w14:textId="42C5BFA9" w:rsidR="002D5162" w:rsidRDefault="00000000">
      <w:pPr>
        <w:ind w:left="-5"/>
      </w:pPr>
      <w:r>
        <w:t xml:space="preserve">Ovom Procedurom utvrđuje se postupak zaprimanja računa, njihove provjere i plaćanja u Osnovnoj školi </w:t>
      </w:r>
      <w:r w:rsidR="00F6489D">
        <w:t>„Anž Frankopan“ Kosinj</w:t>
      </w:r>
      <w:r>
        <w:t xml:space="preserve"> (dalje u tekstu: Škola), osim ako posebnim propisom nije drukčije određeno. </w:t>
      </w:r>
    </w:p>
    <w:p w14:paraId="41BA5AC9" w14:textId="77777777" w:rsidR="002D5162" w:rsidRDefault="00000000">
      <w:pPr>
        <w:spacing w:after="56" w:line="259" w:lineRule="auto"/>
        <w:ind w:left="0" w:firstLine="0"/>
        <w:jc w:val="left"/>
      </w:pPr>
      <w:r>
        <w:t xml:space="preserve"> </w:t>
      </w:r>
    </w:p>
    <w:p w14:paraId="2539ABC2" w14:textId="77777777" w:rsidR="002D5162" w:rsidRDefault="00000000">
      <w:pPr>
        <w:spacing w:after="57" w:line="259" w:lineRule="auto"/>
        <w:jc w:val="center"/>
      </w:pPr>
      <w:r>
        <w:t xml:space="preserve">Članak 2. </w:t>
      </w:r>
    </w:p>
    <w:p w14:paraId="307F0A0B" w14:textId="77777777" w:rsidR="002D5162" w:rsidRDefault="00000000">
      <w:pPr>
        <w:ind w:left="-5"/>
      </w:pPr>
      <w:r>
        <w:t xml:space="preserve">Izrazi koji se koriste u ovoj Proceduri za osobe u muškom rodu, upotrijebljeni su neutralno i odnose se na muške i ženske osobe. </w:t>
      </w:r>
    </w:p>
    <w:p w14:paraId="4D4CA4C6" w14:textId="77777777" w:rsidR="00F6489D" w:rsidRDefault="00F6489D">
      <w:pPr>
        <w:ind w:left="-5"/>
      </w:pPr>
    </w:p>
    <w:p w14:paraId="14B1164D" w14:textId="77777777" w:rsidR="002D5162" w:rsidRDefault="00000000">
      <w:pPr>
        <w:spacing w:after="49" w:line="259" w:lineRule="auto"/>
        <w:ind w:left="0" w:firstLine="0"/>
        <w:jc w:val="left"/>
      </w:pPr>
      <w:r>
        <w:t xml:space="preserve"> </w:t>
      </w:r>
    </w:p>
    <w:p w14:paraId="4028D492" w14:textId="77777777" w:rsidR="00F6489D" w:rsidRDefault="00000000">
      <w:pPr>
        <w:spacing w:after="197"/>
        <w:ind w:left="-15" w:right="5720" w:firstLine="6582"/>
      </w:pPr>
      <w:r>
        <w:lastRenderedPageBreak/>
        <w:t xml:space="preserve">Članak 3. </w:t>
      </w:r>
    </w:p>
    <w:p w14:paraId="68B13454" w14:textId="5DE12964" w:rsidR="002D5162" w:rsidRDefault="00F6489D" w:rsidP="00F6489D">
      <w:pPr>
        <w:spacing w:after="197"/>
        <w:ind w:left="-15" w:right="5720" w:firstLine="0"/>
      </w:pPr>
      <w:r>
        <w:t xml:space="preserve">Postupak zaprimanja računa, njihove provjere i plaćanja vrši se na sljedeći način: </w:t>
      </w:r>
    </w:p>
    <w:p w14:paraId="713168BC" w14:textId="77777777" w:rsidR="002D51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F8BD58F" w14:textId="77777777" w:rsidR="002D5162" w:rsidRDefault="002D5162">
      <w:pPr>
        <w:spacing w:after="0" w:line="259" w:lineRule="auto"/>
        <w:ind w:left="-1416" w:right="7" w:firstLine="0"/>
        <w:jc w:val="left"/>
      </w:pPr>
    </w:p>
    <w:tbl>
      <w:tblPr>
        <w:tblStyle w:val="TableGrid"/>
        <w:tblW w:w="13997" w:type="dxa"/>
        <w:tblInd w:w="5" w:type="dxa"/>
        <w:tblCellMar>
          <w:top w:w="1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132"/>
        <w:gridCol w:w="3533"/>
        <w:gridCol w:w="3130"/>
        <w:gridCol w:w="1983"/>
        <w:gridCol w:w="1886"/>
        <w:gridCol w:w="2333"/>
      </w:tblGrid>
      <w:tr w:rsidR="002D5162" w14:paraId="6342714C" w14:textId="77777777">
        <w:trPr>
          <w:trHeight w:val="7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BD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Redni broj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045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Postupak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225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Radnja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AF36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Izvršitelj radnje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862D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Rok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B34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Popratni dokumenti </w:t>
            </w:r>
          </w:p>
        </w:tc>
      </w:tr>
      <w:tr w:rsidR="002D5162" w14:paraId="1359209E" w14:textId="77777777">
        <w:trPr>
          <w:trHeight w:val="267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4E6C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1.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898" w14:textId="77777777" w:rsidR="002D5162" w:rsidRDefault="00000000">
            <w:pPr>
              <w:spacing w:after="195" w:line="279" w:lineRule="auto"/>
              <w:ind w:left="0" w:firstLine="0"/>
              <w:jc w:val="left"/>
            </w:pPr>
            <w:r>
              <w:t xml:space="preserve">Zaprimanje računa u elektroničkom obliku i pretvaranje e-Računa u papirnati oblik </w:t>
            </w:r>
          </w:p>
          <w:p w14:paraId="692FD45F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Zaprimanje računa u papirnatom obliku 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2297" w14:textId="77777777" w:rsidR="002D5162" w:rsidRDefault="00000000">
            <w:pPr>
              <w:spacing w:after="19" w:line="295" w:lineRule="auto"/>
              <w:ind w:left="2" w:firstLine="0"/>
              <w:jc w:val="left"/>
            </w:pPr>
            <w:r>
              <w:t xml:space="preserve">e-Računi se zaprimaju i preuzimaju u Računovodstvu </w:t>
            </w:r>
          </w:p>
          <w:p w14:paraId="0C82F225" w14:textId="77777777" w:rsidR="002D5162" w:rsidRDefault="00000000">
            <w:pPr>
              <w:spacing w:after="0" w:line="273" w:lineRule="auto"/>
              <w:ind w:left="2" w:right="17" w:firstLine="0"/>
              <w:jc w:val="left"/>
            </w:pPr>
            <w:r>
              <w:t xml:space="preserve">Škole, ispisuju se na papir u PDF vizualizaciji </w:t>
            </w:r>
          </w:p>
          <w:p w14:paraId="16902F84" w14:textId="77777777" w:rsidR="002D5162" w:rsidRDefault="00000000">
            <w:pPr>
              <w:spacing w:after="121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347B85AA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Računi pristigli poštom zaprimaju se u Računovodstvu i na njih se stavlja prijemni štambilj s datumom i potpisom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2C5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3209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Svaki dan do kraja radnog dana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4C06" w14:textId="77777777" w:rsidR="002D5162" w:rsidRDefault="00000000">
            <w:pPr>
              <w:spacing w:after="27" w:line="259" w:lineRule="auto"/>
              <w:ind w:left="0" w:firstLine="0"/>
              <w:jc w:val="left"/>
            </w:pPr>
            <w:r>
              <w:t>PDF vizualizacija e-</w:t>
            </w:r>
          </w:p>
          <w:p w14:paraId="7CBF8154" w14:textId="77777777" w:rsidR="002D5162" w:rsidRDefault="00000000">
            <w:pPr>
              <w:spacing w:after="14" w:line="259" w:lineRule="auto"/>
              <w:ind w:left="0" w:firstLine="0"/>
              <w:jc w:val="left"/>
            </w:pPr>
            <w:r>
              <w:t xml:space="preserve">Računa u papirnatom </w:t>
            </w:r>
          </w:p>
          <w:p w14:paraId="59D17D28" w14:textId="77777777" w:rsidR="002D5162" w:rsidRDefault="00000000">
            <w:pPr>
              <w:spacing w:after="15" w:line="259" w:lineRule="auto"/>
              <w:ind w:left="0" w:firstLine="0"/>
              <w:jc w:val="left"/>
            </w:pPr>
            <w:r>
              <w:t xml:space="preserve">obliku </w:t>
            </w:r>
          </w:p>
          <w:p w14:paraId="54BB5B4B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AA3E70" w14:textId="77777777" w:rsidR="002D5162" w:rsidRDefault="00000000">
            <w:pPr>
              <w:spacing w:after="163" w:line="259" w:lineRule="auto"/>
              <w:ind w:left="0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482A21A2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62E6DEA6" w14:textId="77777777">
        <w:trPr>
          <w:trHeight w:val="54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BED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B95" w14:textId="77777777" w:rsidR="002D5162" w:rsidRDefault="00000000">
            <w:pPr>
              <w:spacing w:after="21" w:line="292" w:lineRule="auto"/>
              <w:ind w:left="0" w:firstLine="0"/>
              <w:jc w:val="left"/>
            </w:pPr>
            <w:r>
              <w:t xml:space="preserve">Likvidatura e-Računa u papirnatom obliku odnosno ulaznih računa </w:t>
            </w:r>
          </w:p>
          <w:p w14:paraId="1BA04FF8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pristiglih poštom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9297" w14:textId="77777777" w:rsidR="002D5162" w:rsidRDefault="00000000">
            <w:pPr>
              <w:spacing w:after="0" w:line="272" w:lineRule="auto"/>
              <w:ind w:left="2" w:firstLine="0"/>
            </w:pPr>
            <w:r>
              <w:t xml:space="preserve">Kompletiraju se računi s popratnom dokumentacijom </w:t>
            </w:r>
          </w:p>
          <w:p w14:paraId="5F8C9F38" w14:textId="77777777" w:rsidR="002D5162" w:rsidRDefault="00000000">
            <w:pPr>
              <w:spacing w:after="0" w:line="275" w:lineRule="auto"/>
              <w:ind w:left="2" w:firstLine="0"/>
              <w:jc w:val="left"/>
            </w:pPr>
            <w:r>
              <w:t xml:space="preserve">(otpremnice, dostavnice, radni nalozi i sl.) </w:t>
            </w:r>
          </w:p>
          <w:p w14:paraId="30C504A1" w14:textId="77777777" w:rsidR="002D5162" w:rsidRDefault="00000000">
            <w:pPr>
              <w:spacing w:after="119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114F73CD" w14:textId="77777777" w:rsidR="002D5162" w:rsidRDefault="00000000">
            <w:pPr>
              <w:spacing w:after="0" w:line="273" w:lineRule="auto"/>
              <w:ind w:left="2" w:firstLine="0"/>
              <w:jc w:val="left"/>
            </w:pPr>
            <w:r>
              <w:t xml:space="preserve">Kompletiraju se računi s kontrolnim listama i zapisnicima o isporučenoj robi ili izvršenoj usluzi </w:t>
            </w:r>
          </w:p>
          <w:p w14:paraId="301A34BF" w14:textId="77777777" w:rsidR="002D5162" w:rsidRDefault="00000000">
            <w:pPr>
              <w:spacing w:after="119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786662D8" w14:textId="77777777" w:rsidR="002D5162" w:rsidRDefault="00000000">
            <w:pPr>
              <w:spacing w:after="0" w:line="278" w:lineRule="auto"/>
              <w:ind w:left="2" w:firstLine="0"/>
              <w:jc w:val="left"/>
            </w:pPr>
            <w:r>
              <w:t xml:space="preserve">Provjerava se je li prilikom preuzimanja robe utvrđena točna količina (iz narudžbenice, ugovora), stanje i kvaliteta zaprimljene robe te potpisana popratna dokumentacija od strane krajnjeg korisnika </w:t>
            </w:r>
          </w:p>
          <w:p w14:paraId="0AEAE20C" w14:textId="77777777" w:rsidR="002D5162" w:rsidRDefault="00000000">
            <w:pPr>
              <w:spacing w:after="131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6FEE9749" w14:textId="77777777" w:rsidR="002D5162" w:rsidRDefault="00000000">
            <w:pPr>
              <w:spacing w:after="0" w:line="314" w:lineRule="auto"/>
              <w:ind w:left="2" w:firstLine="0"/>
            </w:pPr>
            <w:r>
              <w:t xml:space="preserve">Provodi se formalna i računska kontrola računa </w:t>
            </w:r>
          </w:p>
          <w:p w14:paraId="2F2EBCD0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39E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C5E3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Jedan (1) dan od ispisivanja računa odnosno zaprimanja računa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65DD" w14:textId="77777777" w:rsidR="002D5162" w:rsidRDefault="00000000">
            <w:pPr>
              <w:spacing w:after="244" w:line="272" w:lineRule="auto"/>
              <w:ind w:left="0" w:firstLine="0"/>
              <w:jc w:val="left"/>
            </w:pPr>
            <w:r>
              <w:t xml:space="preserve">e-Račun u papirnatom obliku </w:t>
            </w:r>
          </w:p>
          <w:p w14:paraId="7E18A54D" w14:textId="77777777" w:rsidR="002D5162" w:rsidRDefault="00000000">
            <w:pPr>
              <w:spacing w:after="213" w:line="259" w:lineRule="auto"/>
              <w:ind w:left="0" w:firstLine="0"/>
              <w:jc w:val="left"/>
            </w:pPr>
            <w:r>
              <w:t xml:space="preserve">Ulazni račun </w:t>
            </w:r>
          </w:p>
          <w:p w14:paraId="128A68E5" w14:textId="77777777" w:rsidR="002D5162" w:rsidRDefault="00000000">
            <w:pPr>
              <w:spacing w:after="0" w:line="259" w:lineRule="auto"/>
              <w:ind w:left="0" w:right="14" w:firstLine="0"/>
              <w:jc w:val="left"/>
            </w:pPr>
            <w:r>
              <w:t xml:space="preserve">Popratna dokumentacija vezana uz račun (otpremnice, dostavnice, radni nalozi, zapisnici i sl.) </w:t>
            </w:r>
          </w:p>
        </w:tc>
      </w:tr>
    </w:tbl>
    <w:p w14:paraId="4DF86EC1" w14:textId="77777777" w:rsidR="002D5162" w:rsidRDefault="002D5162">
      <w:pPr>
        <w:spacing w:after="0" w:line="259" w:lineRule="auto"/>
        <w:ind w:left="-1416" w:right="7" w:firstLine="0"/>
        <w:jc w:val="left"/>
      </w:pPr>
    </w:p>
    <w:tbl>
      <w:tblPr>
        <w:tblStyle w:val="TableGrid"/>
        <w:tblW w:w="13997" w:type="dxa"/>
        <w:tblInd w:w="5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32"/>
        <w:gridCol w:w="3533"/>
        <w:gridCol w:w="3130"/>
        <w:gridCol w:w="1983"/>
        <w:gridCol w:w="1886"/>
        <w:gridCol w:w="2333"/>
      </w:tblGrid>
      <w:tr w:rsidR="002D5162" w14:paraId="043EFF74" w14:textId="77777777">
        <w:trPr>
          <w:trHeight w:val="24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C3E5" w14:textId="77777777" w:rsidR="002D5162" w:rsidRDefault="002D51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039A" w14:textId="77777777" w:rsidR="002D5162" w:rsidRDefault="002D51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BDC" w14:textId="77777777" w:rsidR="002D5162" w:rsidRDefault="00000000">
            <w:pPr>
              <w:spacing w:after="0" w:line="286" w:lineRule="auto"/>
              <w:ind w:left="2" w:right="377" w:firstLine="0"/>
            </w:pPr>
            <w:r>
              <w:t xml:space="preserve">Provjerava se jesu li na računima navedeni svi bitni elementi računa, referenca na broj Ugovora/Narudžbenice </w:t>
            </w:r>
          </w:p>
          <w:p w14:paraId="526DBCDC" w14:textId="77777777" w:rsidR="002D5162" w:rsidRDefault="00000000">
            <w:pPr>
              <w:spacing w:after="121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56F31A03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Provjerava se sadržava li račun detaljnu specifikaciju roba/usluga/radova iz Ugovora/Narudžbenice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D9FA" w14:textId="77777777" w:rsidR="002D5162" w:rsidRDefault="002D51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373" w14:textId="77777777" w:rsidR="002D5162" w:rsidRDefault="002D51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E44" w14:textId="77777777" w:rsidR="002D5162" w:rsidRDefault="002D5162">
            <w:pPr>
              <w:spacing w:after="160" w:line="259" w:lineRule="auto"/>
              <w:ind w:left="0" w:firstLine="0"/>
              <w:jc w:val="left"/>
            </w:pPr>
          </w:p>
        </w:tc>
      </w:tr>
      <w:tr w:rsidR="002D5162" w14:paraId="4D76F30E" w14:textId="77777777">
        <w:trPr>
          <w:trHeight w:val="21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A548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3.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B871" w14:textId="77777777" w:rsidR="002D5162" w:rsidRDefault="00000000">
            <w:pPr>
              <w:spacing w:after="213" w:line="259" w:lineRule="auto"/>
              <w:ind w:left="0" w:firstLine="0"/>
              <w:jc w:val="left"/>
            </w:pPr>
            <w:r>
              <w:t xml:space="preserve">Uočavanje i odbijanje e-Računa </w:t>
            </w:r>
          </w:p>
          <w:p w14:paraId="63C76F23" w14:textId="77777777" w:rsidR="002D5162" w:rsidRDefault="00000000">
            <w:pPr>
              <w:spacing w:after="216" w:line="259" w:lineRule="auto"/>
              <w:ind w:left="0" w:firstLine="0"/>
              <w:jc w:val="left"/>
            </w:pPr>
            <w:r>
              <w:t xml:space="preserve"> </w:t>
            </w:r>
          </w:p>
          <w:p w14:paraId="74FF725F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Uočavanje i ispravak ulaznog računa pristiglog poštom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37F" w14:textId="77777777" w:rsidR="002D5162" w:rsidRDefault="00000000">
            <w:pPr>
              <w:spacing w:after="0" w:line="292" w:lineRule="auto"/>
              <w:ind w:left="2" w:firstLine="0"/>
              <w:jc w:val="left"/>
            </w:pPr>
            <w:r>
              <w:t xml:space="preserve">e-Račun se odbija u aplikaciji ako nije prošao formalnu i/ili računsku kontrolu </w:t>
            </w:r>
          </w:p>
          <w:p w14:paraId="0033F1B8" w14:textId="77777777" w:rsidR="002D5162" w:rsidRDefault="00000000">
            <w:pPr>
              <w:spacing w:after="119" w:line="259" w:lineRule="auto"/>
              <w:ind w:left="2" w:firstLine="0"/>
              <w:jc w:val="left"/>
            </w:pPr>
            <w:r>
              <w:rPr>
                <w:sz w:val="10"/>
              </w:rPr>
              <w:t xml:space="preserve"> </w:t>
            </w:r>
          </w:p>
          <w:p w14:paraId="63CCC442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Dobavljač se obavještava da mu je račun neispravan i traži se izdavanje novog (ispravnog) računa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C75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C9F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Istoga dana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5A9E" w14:textId="77777777" w:rsidR="002D5162" w:rsidRDefault="00000000">
            <w:pPr>
              <w:spacing w:after="213" w:line="259" w:lineRule="auto"/>
              <w:ind w:left="0" w:firstLine="0"/>
              <w:jc w:val="left"/>
            </w:pPr>
            <w:r>
              <w:t xml:space="preserve">e-Račun </w:t>
            </w:r>
          </w:p>
          <w:p w14:paraId="4759247B" w14:textId="77777777" w:rsidR="002D5162" w:rsidRDefault="00000000">
            <w:pPr>
              <w:spacing w:after="257" w:line="259" w:lineRule="auto"/>
              <w:ind w:left="0" w:firstLine="0"/>
              <w:jc w:val="left"/>
            </w:pPr>
            <w:r>
              <w:t xml:space="preserve"> </w:t>
            </w:r>
          </w:p>
          <w:p w14:paraId="41D96EA8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5138C0AF" w14:textId="77777777">
        <w:trPr>
          <w:trHeight w:val="43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39A0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FC5D" w14:textId="77777777" w:rsidR="002D5162" w:rsidRDefault="00000000">
            <w:pPr>
              <w:spacing w:after="0" w:line="259" w:lineRule="auto"/>
              <w:ind w:left="0" w:right="12" w:firstLine="0"/>
              <w:jc w:val="left"/>
            </w:pPr>
            <w:r>
              <w:t xml:space="preserve">Upisivanje računa pristiglog poštom u knjigu ulaznih računa i dodjeljivanje broja </w:t>
            </w:r>
          </w:p>
          <w:p w14:paraId="022395CB" w14:textId="77777777" w:rsidR="004814F1" w:rsidRPr="004814F1" w:rsidRDefault="004814F1" w:rsidP="004814F1">
            <w:pPr>
              <w:ind w:left="0" w:firstLine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5D27" w14:textId="77777777" w:rsidR="002D5162" w:rsidRDefault="00000000">
            <w:pPr>
              <w:spacing w:after="24" w:line="288" w:lineRule="auto"/>
              <w:ind w:left="2" w:right="28" w:firstLine="0"/>
              <w:jc w:val="left"/>
            </w:pPr>
            <w:r>
              <w:t>Račun pristigao poštom ručno se upisuje u knjigu ulaznih računa, evidentira u Glavnoj knjizi na konto troška, skenira se i arhivira na tvrdi disk uz e-</w:t>
            </w:r>
          </w:p>
          <w:p w14:paraId="79B7AA49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Račune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9BF2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5C44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Istoga dana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63E" w14:textId="77777777" w:rsidR="002D5162" w:rsidRDefault="00000000">
            <w:pPr>
              <w:spacing w:after="158" w:line="259" w:lineRule="auto"/>
              <w:ind w:left="0" w:firstLine="0"/>
              <w:jc w:val="left"/>
            </w:pPr>
            <w:r>
              <w:t xml:space="preserve">e-Račun </w:t>
            </w:r>
          </w:p>
          <w:p w14:paraId="2E2F6D9D" w14:textId="77777777" w:rsidR="002D5162" w:rsidRDefault="00000000">
            <w:pPr>
              <w:spacing w:after="20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C8CF680" w14:textId="77777777" w:rsidR="002D5162" w:rsidRDefault="00000000">
            <w:pPr>
              <w:spacing w:after="21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6D97DDD" w14:textId="77777777" w:rsidR="002D5162" w:rsidRDefault="00000000">
            <w:pPr>
              <w:spacing w:after="21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0BE80BF" w14:textId="77777777" w:rsidR="002D5162" w:rsidRDefault="00000000">
            <w:pPr>
              <w:spacing w:after="26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5DE3CB" w14:textId="77777777" w:rsidR="002D5162" w:rsidRDefault="00000000">
            <w:pPr>
              <w:spacing w:after="255" w:line="259" w:lineRule="auto"/>
              <w:ind w:left="0" w:firstLine="0"/>
              <w:jc w:val="left"/>
            </w:pPr>
            <w:r>
              <w:t xml:space="preserve"> </w:t>
            </w:r>
          </w:p>
          <w:p w14:paraId="67F8DCBA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4AA79603" w14:textId="77777777">
        <w:trPr>
          <w:trHeight w:val="88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CFBF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5.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185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Postupak plaćanja računa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8876" w14:textId="77777777" w:rsidR="002D5162" w:rsidRDefault="00000000">
            <w:pPr>
              <w:spacing w:after="0" w:line="272" w:lineRule="auto"/>
              <w:ind w:left="2" w:firstLine="0"/>
              <w:jc w:val="left"/>
            </w:pPr>
            <w:r>
              <w:t xml:space="preserve">Kontrolira se valuta plaćanja i računi se daju na </w:t>
            </w:r>
          </w:p>
          <w:p w14:paraId="6072D2BC" w14:textId="083207EC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>odobravanje/potpis ravnatel</w:t>
            </w:r>
            <w:r w:rsidR="00F6489D">
              <w:t>jici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5528" w14:textId="77777777" w:rsidR="002D5162" w:rsidRDefault="00000000">
            <w:pPr>
              <w:spacing w:after="54" w:line="259" w:lineRule="auto"/>
              <w:ind w:left="0" w:firstLine="0"/>
              <w:jc w:val="left"/>
            </w:pPr>
            <w:r>
              <w:t xml:space="preserve">Voditelj </w:t>
            </w:r>
          </w:p>
          <w:p w14:paraId="3DCEB7B9" w14:textId="77777777" w:rsidR="002D5162" w:rsidRDefault="00000000">
            <w:pPr>
              <w:spacing w:after="14" w:line="259" w:lineRule="auto"/>
              <w:ind w:left="0" w:firstLine="0"/>
              <w:jc w:val="left"/>
            </w:pPr>
            <w:r>
              <w:t xml:space="preserve">računovodstva </w:t>
            </w:r>
          </w:p>
          <w:p w14:paraId="3E6B0607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1DF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>Istoga dana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E00" w14:textId="77777777" w:rsidR="002D5162" w:rsidRDefault="00000000">
            <w:pPr>
              <w:spacing w:after="255" w:line="259" w:lineRule="auto"/>
              <w:ind w:left="0" w:firstLine="0"/>
              <w:jc w:val="left"/>
            </w:pPr>
            <w:r>
              <w:t xml:space="preserve">e-Račun </w:t>
            </w:r>
          </w:p>
          <w:p w14:paraId="743C5C23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053CFC8A" w14:textId="77777777">
        <w:trPr>
          <w:trHeight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DAAB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6.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2FA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Odobravanje plaćanja računa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ECD5" w14:textId="7B7DF99E" w:rsidR="002D5162" w:rsidRDefault="00000000">
            <w:pPr>
              <w:spacing w:after="0" w:line="259" w:lineRule="auto"/>
              <w:ind w:left="2" w:right="177" w:firstLine="0"/>
            </w:pPr>
            <w:r>
              <w:t>Ravnatel</w:t>
            </w:r>
            <w:r w:rsidR="00F6489D">
              <w:t xml:space="preserve">jica </w:t>
            </w:r>
            <w:r>
              <w:t xml:space="preserve">ovjerava potpisom račun pristigao poštom </w:t>
            </w:r>
            <w:r w:rsidR="004814F1">
              <w:t xml:space="preserve">i e-Račun </w:t>
            </w:r>
            <w:r>
              <w:t xml:space="preserve">i daje nalog voditelju računovodstva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8A5" w14:textId="7CBC81F4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>Ravnatelj</w:t>
            </w:r>
            <w:r w:rsidR="00F6489D">
              <w:t>ica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D70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Sedam (7) dana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DB4" w14:textId="77777777" w:rsidR="002D5162" w:rsidRDefault="00000000">
            <w:pPr>
              <w:spacing w:after="17" w:line="259" w:lineRule="auto"/>
              <w:ind w:left="0" w:firstLine="0"/>
              <w:jc w:val="left"/>
            </w:pPr>
            <w:r>
              <w:t xml:space="preserve">e-Račun  </w:t>
            </w:r>
          </w:p>
          <w:p w14:paraId="5B2EBF2F" w14:textId="77777777" w:rsidR="002D5162" w:rsidRDefault="00000000">
            <w:pPr>
              <w:spacing w:after="256" w:line="259" w:lineRule="auto"/>
              <w:ind w:left="0" w:firstLine="0"/>
              <w:jc w:val="left"/>
            </w:pPr>
            <w:r>
              <w:t xml:space="preserve"> </w:t>
            </w:r>
          </w:p>
          <w:p w14:paraId="2B696463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3E0AE697" w14:textId="77777777">
        <w:trPr>
          <w:trHeight w:val="14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40E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7.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803A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Plaćanje računa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DAF5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Vrši se plaćanje e-Računa i računa pristiglog poštom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116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68CA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U skladu s dospijećem i raspoloživim sredstava na računu Škole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861" w14:textId="77777777" w:rsidR="002D5162" w:rsidRDefault="00000000">
            <w:pPr>
              <w:spacing w:after="257" w:line="259" w:lineRule="auto"/>
              <w:ind w:left="0" w:firstLine="0"/>
              <w:jc w:val="left"/>
            </w:pPr>
            <w:r>
              <w:t xml:space="preserve">e-Račun </w:t>
            </w:r>
          </w:p>
          <w:p w14:paraId="102D89C4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  <w:tr w:rsidR="002D5162" w14:paraId="7A2AD307" w14:textId="77777777">
        <w:trPr>
          <w:trHeight w:val="14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0626" w14:textId="77777777" w:rsidR="002D5162" w:rsidRDefault="00000000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AABC" w14:textId="77777777" w:rsidR="002D5162" w:rsidRDefault="00000000">
            <w:pPr>
              <w:spacing w:after="0" w:line="259" w:lineRule="auto"/>
              <w:ind w:left="0" w:firstLine="0"/>
            </w:pPr>
            <w:r>
              <w:t xml:space="preserve">Slanje obavijesti dobavljačima o plaćenim računima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02E" w14:textId="71DD8E4D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Na račun pristigao poštom </w:t>
            </w:r>
            <w:r w:rsidR="004814F1">
              <w:t xml:space="preserve">i e-Račun </w:t>
            </w:r>
            <w:r>
              <w:t xml:space="preserve">stavlja se </w:t>
            </w:r>
            <w:r>
              <w:rPr>
                <w:i/>
              </w:rPr>
              <w:t>Plaćeno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6B79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E270" w14:textId="77777777" w:rsidR="002D516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Istoga dana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C897" w14:textId="77777777" w:rsidR="002D5162" w:rsidRDefault="00000000">
            <w:pPr>
              <w:spacing w:after="161" w:line="259" w:lineRule="auto"/>
              <w:ind w:left="0" w:firstLine="0"/>
              <w:jc w:val="left"/>
            </w:pPr>
            <w:r>
              <w:t xml:space="preserve">e-Račun </w:t>
            </w:r>
          </w:p>
          <w:p w14:paraId="7EA123E4" w14:textId="77777777" w:rsidR="002D5162" w:rsidRDefault="00000000">
            <w:pPr>
              <w:spacing w:after="10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6EAD645" w14:textId="77777777" w:rsidR="002D516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Ulazni račun </w:t>
            </w:r>
          </w:p>
        </w:tc>
      </w:tr>
    </w:tbl>
    <w:p w14:paraId="22F01985" w14:textId="77777777" w:rsidR="00F6489D" w:rsidRDefault="00F6489D">
      <w:pPr>
        <w:ind w:left="-15" w:right="6165" w:firstLine="6582"/>
      </w:pPr>
    </w:p>
    <w:p w14:paraId="2AAA0475" w14:textId="77777777" w:rsidR="00F6489D" w:rsidRDefault="00000000">
      <w:pPr>
        <w:ind w:left="-15" w:right="6165" w:firstLine="6582"/>
      </w:pPr>
      <w:r>
        <w:t xml:space="preserve">Članak 4. </w:t>
      </w:r>
    </w:p>
    <w:p w14:paraId="46684B4E" w14:textId="77777777" w:rsidR="00F6489D" w:rsidRDefault="00F6489D" w:rsidP="00F6489D">
      <w:pPr>
        <w:ind w:left="-15" w:right="6165" w:firstLine="0"/>
      </w:pPr>
    </w:p>
    <w:p w14:paraId="57EEBC10" w14:textId="2729237F" w:rsidR="002D5162" w:rsidRDefault="00F6489D" w:rsidP="00F6489D">
      <w:pPr>
        <w:ind w:left="-15" w:right="6165" w:firstLine="0"/>
      </w:pPr>
      <w:r>
        <w:t xml:space="preserve">Ova Procedura stupa na snagu danom donošenja.  </w:t>
      </w:r>
    </w:p>
    <w:p w14:paraId="7CB189DA" w14:textId="77777777" w:rsidR="002D5162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56079B9E" w14:textId="77777777" w:rsidR="00F6489D" w:rsidRDefault="00F6489D">
      <w:pPr>
        <w:spacing w:after="57" w:line="259" w:lineRule="auto"/>
        <w:ind w:right="-11"/>
        <w:jc w:val="right"/>
      </w:pPr>
      <w:r>
        <w:t>Ravnateljica:</w:t>
      </w:r>
    </w:p>
    <w:p w14:paraId="42025A72" w14:textId="7DD1005B" w:rsidR="002D5162" w:rsidRDefault="00F6489D">
      <w:pPr>
        <w:spacing w:after="57" w:line="259" w:lineRule="auto"/>
        <w:ind w:right="-11"/>
        <w:jc w:val="right"/>
      </w:pPr>
      <w:r>
        <w:t xml:space="preserve"> Zrinka Vukelić, dipl.uč. </w:t>
      </w:r>
    </w:p>
    <w:p w14:paraId="48D3FBC1" w14:textId="77777777" w:rsidR="00F6489D" w:rsidRDefault="00F6489D">
      <w:pPr>
        <w:spacing w:after="57" w:line="259" w:lineRule="auto"/>
        <w:ind w:right="-11"/>
        <w:jc w:val="right"/>
      </w:pPr>
    </w:p>
    <w:p w14:paraId="1F94AF3D" w14:textId="4B0444D2" w:rsidR="00F6489D" w:rsidRDefault="00F6489D">
      <w:pPr>
        <w:spacing w:after="57" w:line="259" w:lineRule="auto"/>
        <w:ind w:right="-11"/>
        <w:jc w:val="right"/>
      </w:pPr>
      <w:r>
        <w:t>________________________</w:t>
      </w:r>
    </w:p>
    <w:p w14:paraId="0A50261E" w14:textId="303E5A11" w:rsidR="002D5162" w:rsidRDefault="002D5162">
      <w:pPr>
        <w:spacing w:after="14" w:line="259" w:lineRule="auto"/>
        <w:ind w:left="0" w:firstLine="0"/>
        <w:jc w:val="left"/>
      </w:pPr>
    </w:p>
    <w:p w14:paraId="3FD2FD01" w14:textId="77777777" w:rsidR="002D5162" w:rsidRDefault="00000000">
      <w:pPr>
        <w:spacing w:after="45"/>
        <w:ind w:left="-5"/>
      </w:pPr>
      <w:r>
        <w:t xml:space="preserve">Dostaviti: </w:t>
      </w:r>
    </w:p>
    <w:p w14:paraId="1C40DA5E" w14:textId="77777777" w:rsidR="002D5162" w:rsidRDefault="00000000">
      <w:pPr>
        <w:numPr>
          <w:ilvl w:val="0"/>
          <w:numId w:val="1"/>
        </w:numPr>
        <w:ind w:hanging="360"/>
      </w:pPr>
      <w:r>
        <w:t xml:space="preserve">Oglasna ploča i mrežne stranice Škole </w:t>
      </w:r>
    </w:p>
    <w:p w14:paraId="7F061B2A" w14:textId="77777777" w:rsidR="002D5162" w:rsidRDefault="00000000">
      <w:pPr>
        <w:numPr>
          <w:ilvl w:val="0"/>
          <w:numId w:val="1"/>
        </w:numPr>
        <w:ind w:hanging="360"/>
      </w:pPr>
      <w:r>
        <w:t xml:space="preserve">Računovodstvo </w:t>
      </w:r>
    </w:p>
    <w:p w14:paraId="284D245A" w14:textId="77777777" w:rsidR="002D5162" w:rsidRDefault="00000000">
      <w:pPr>
        <w:numPr>
          <w:ilvl w:val="0"/>
          <w:numId w:val="1"/>
        </w:numPr>
        <w:ind w:hanging="360"/>
      </w:pPr>
      <w:r>
        <w:t xml:space="preserve">Pismohrana </w:t>
      </w:r>
    </w:p>
    <w:sectPr w:rsidR="002D5162">
      <w:pgSz w:w="16838" w:h="11906" w:orient="landscape"/>
      <w:pgMar w:top="1421" w:right="1414" w:bottom="145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2EA"/>
    <w:multiLevelType w:val="hybridMultilevel"/>
    <w:tmpl w:val="A34E5E4E"/>
    <w:lvl w:ilvl="0" w:tplc="4D784E0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6D0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02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820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4AC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239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20C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4EA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4B7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33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62"/>
    <w:rsid w:val="002D5162"/>
    <w:rsid w:val="004814F1"/>
    <w:rsid w:val="00CE7B2D"/>
    <w:rsid w:val="00F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B48F"/>
  <w15:docId w15:val="{E327D0A3-7AD2-4033-B29F-1FD8DEA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9545-82E8-41DA-80F8-BB5314EB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Zrinka Vukelić</cp:lastModifiedBy>
  <cp:revision>4</cp:revision>
  <dcterms:created xsi:type="dcterms:W3CDTF">2023-12-08T10:06:00Z</dcterms:created>
  <dcterms:modified xsi:type="dcterms:W3CDTF">2023-12-11T10:38:00Z</dcterms:modified>
</cp:coreProperties>
</file>