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80AC" w14:textId="77777777" w:rsidR="00B840DB" w:rsidRDefault="00B840DB" w:rsidP="00B840DB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LIČKO-SENJSKA ŽUPANIJA</w:t>
      </w:r>
    </w:p>
    <w:p w14:paraId="758A3659" w14:textId="77777777" w:rsidR="00B840DB" w:rsidRDefault="00B840DB" w:rsidP="00B840DB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OSNOVNA ŠKOLA „Anž Frankopan“ KOSINJ</w:t>
      </w:r>
    </w:p>
    <w:p w14:paraId="5253FBCD" w14:textId="77777777" w:rsidR="00B840DB" w:rsidRDefault="00B840DB" w:rsidP="00B840DB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GORNJI KOSINJ 49 , KOSINJ</w:t>
      </w:r>
    </w:p>
    <w:p w14:paraId="7AEFD0E5" w14:textId="77777777" w:rsidR="00B840DB" w:rsidRDefault="00B840DB" w:rsidP="00B840DB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TEL./FAX: 053/ 671-006</w:t>
      </w:r>
    </w:p>
    <w:p w14:paraId="5D2DD0D5" w14:textId="77777777" w:rsidR="00B840DB" w:rsidRDefault="00B840DB" w:rsidP="00B840DB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ŠIFRA ŠKOLE: 09-302-003</w:t>
      </w:r>
    </w:p>
    <w:p w14:paraId="41B16E18" w14:textId="77777777" w:rsidR="00B840DB" w:rsidRDefault="00B840DB" w:rsidP="00B840DB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MB: 03315576</w:t>
      </w:r>
    </w:p>
    <w:p w14:paraId="4ED96C14" w14:textId="77777777" w:rsidR="00B840DB" w:rsidRDefault="00B840DB" w:rsidP="00B840DB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OIB: 45145128760</w:t>
      </w:r>
    </w:p>
    <w:p w14:paraId="0614218C" w14:textId="77777777" w:rsidR="00B840DB" w:rsidRDefault="00B840DB" w:rsidP="00B840DB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E- mail: </w:t>
      </w:r>
      <w:hyperlink r:id="rId5" w:history="1">
        <w:r>
          <w:rPr>
            <w:rStyle w:val="Hiperveza"/>
            <w:rFonts w:ascii="Times New Roman" w:hAnsi="Times New Roman"/>
            <w:bCs/>
          </w:rPr>
          <w:t>ured@os-afrankopan-kosinj.skole.hr</w:t>
        </w:r>
      </w:hyperlink>
    </w:p>
    <w:p w14:paraId="4D57A903" w14:textId="77777777" w:rsidR="00B840DB" w:rsidRDefault="00B840DB" w:rsidP="00B840DB">
      <w:pPr>
        <w:pStyle w:val="Bezproreda1"/>
        <w:rPr>
          <w:rFonts w:ascii="Times New Roman" w:hAnsi="Times New Roman"/>
          <w:b/>
        </w:rPr>
      </w:pPr>
    </w:p>
    <w:p w14:paraId="36FBB7ED" w14:textId="35A1717F" w:rsidR="00B840DB" w:rsidRDefault="00B840DB" w:rsidP="00B840DB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KLASA: 112-02/23-01-13</w:t>
      </w:r>
    </w:p>
    <w:p w14:paraId="71CBBEC9" w14:textId="77777777" w:rsidR="00B840DB" w:rsidRDefault="00B840DB" w:rsidP="00B840DB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URBROJ: 2125-32-01-23-01</w:t>
      </w:r>
    </w:p>
    <w:p w14:paraId="30630DFF" w14:textId="77777777" w:rsidR="00B840DB" w:rsidRDefault="00B840DB" w:rsidP="00B840DB">
      <w:pPr>
        <w:pStyle w:val="Bezproreda1"/>
        <w:rPr>
          <w:rFonts w:ascii="Times New Roman" w:hAnsi="Times New Roman"/>
        </w:rPr>
      </w:pPr>
    </w:p>
    <w:p w14:paraId="631CB58B" w14:textId="34E3F2F8" w:rsidR="00B840DB" w:rsidRDefault="00B840DB" w:rsidP="00B840DB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Kosinj,  </w:t>
      </w:r>
      <w:r w:rsidR="00F755DE">
        <w:rPr>
          <w:rFonts w:ascii="Times New Roman" w:hAnsi="Times New Roman"/>
        </w:rPr>
        <w:t xml:space="preserve">26. rujna </w:t>
      </w:r>
      <w:r>
        <w:rPr>
          <w:rFonts w:ascii="Times New Roman" w:hAnsi="Times New Roman"/>
        </w:rPr>
        <w:t>2023. godine</w:t>
      </w:r>
    </w:p>
    <w:p w14:paraId="5F6D8164" w14:textId="77777777" w:rsidR="00B840DB" w:rsidRDefault="00B840DB" w:rsidP="00B840DB">
      <w:pPr>
        <w:rPr>
          <w:rFonts w:ascii="Times New Roman" w:hAnsi="Times New Roman" w:cs="Times New Roman"/>
        </w:rPr>
      </w:pPr>
    </w:p>
    <w:p w14:paraId="0709C8C0" w14:textId="77777777" w:rsidR="00B840DB" w:rsidRDefault="00B840DB" w:rsidP="00B840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107. Zakona o odgoju i obrazovanju u osnovnoj i srednjoj školi  (NN br.: 87/08, 86/09, 92/10, 105/10, 90/11, 16/12 ,86/12, 94/13, 152/14, 7/17, 68/18 i 98/19, 64/20 i 151/22), odredbi Statuta Osnovne škole „Anž Frankopan“ Kosinj (</w:t>
      </w:r>
      <w:r>
        <w:rPr>
          <w:rFonts w:ascii="Times New Roman" w:hAnsi="Times New Roman" w:cs="Times New Roman"/>
          <w:sz w:val="20"/>
          <w:szCs w:val="20"/>
        </w:rPr>
        <w:t xml:space="preserve">KLASA:012-03/21-01-2, URBROJ: 2125/32-21-01-1 od 27. svibnja 2022. godine), </w:t>
      </w:r>
      <w:r>
        <w:rPr>
          <w:rFonts w:ascii="Times New Roman" w:hAnsi="Times New Roman" w:cs="Times New Roman"/>
        </w:rPr>
        <w:t xml:space="preserve">Pravilnika o radu </w:t>
      </w:r>
      <w:r>
        <w:rPr>
          <w:rFonts w:ascii="Times New Roman" w:hAnsi="Times New Roman" w:cs="Times New Roman"/>
          <w:sz w:val="20"/>
          <w:szCs w:val="20"/>
        </w:rPr>
        <w:t>(KLASA: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011-03/23-02-01, URBROJ: 2125-32-01-23-02 od 14. lipnja 2023. godine)</w:t>
      </w:r>
      <w:r>
        <w:rPr>
          <w:rFonts w:ascii="Times New Roman" w:hAnsi="Times New Roman" w:cs="Times New Roman"/>
        </w:rPr>
        <w:t xml:space="preserve"> i Pravilnika o načinu i postupku zapošljavanja u Osnovnoj školi „Anž Frankopan“ Kosinj (</w:t>
      </w:r>
      <w:r>
        <w:rPr>
          <w:rFonts w:ascii="Times New Roman" w:hAnsi="Times New Roman" w:cs="Times New Roman"/>
          <w:sz w:val="20"/>
          <w:szCs w:val="20"/>
        </w:rPr>
        <w:t>KLASA: 001-03/22-02-1, URBROJ:</w:t>
      </w:r>
      <w:r>
        <w:rPr>
          <w:rFonts w:ascii="Calibri" w:eastAsia="Times New Roman" w:hAnsi="Calibri" w:cs="Calibri"/>
          <w:lang w:val="en-US" w:eastAsia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2125/32-22-01-1</w:t>
      </w:r>
      <w:r>
        <w:rPr>
          <w:rFonts w:ascii="Times New Roman" w:hAnsi="Times New Roman" w:cs="Times New Roman"/>
          <w:sz w:val="20"/>
          <w:szCs w:val="20"/>
        </w:rPr>
        <w:t xml:space="preserve"> od 26. siječnja 2022. godine</w:t>
      </w:r>
      <w:r>
        <w:rPr>
          <w:rFonts w:ascii="Times New Roman" w:hAnsi="Times New Roman" w:cs="Times New Roman"/>
        </w:rPr>
        <w:t>)  (u daljnjem tekstu Pravilnik), ravnateljica Osnovne škole „Anž Frankopan“ Kosinj, Zrinka Vukelić, dipl.uč., objavljuje:</w:t>
      </w:r>
    </w:p>
    <w:p w14:paraId="1D67250D" w14:textId="77777777" w:rsidR="00B840DB" w:rsidRDefault="00B840DB" w:rsidP="00B840DB">
      <w:pPr>
        <w:jc w:val="both"/>
        <w:rPr>
          <w:rFonts w:ascii="Times New Roman" w:hAnsi="Times New Roman" w:cs="Times New Roman"/>
        </w:rPr>
      </w:pPr>
    </w:p>
    <w:p w14:paraId="19051926" w14:textId="77777777" w:rsidR="00B840DB" w:rsidRDefault="00B840DB" w:rsidP="00B840DB">
      <w:pPr>
        <w:pStyle w:val="Bezproreda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NATJEČAJ</w:t>
      </w:r>
    </w:p>
    <w:p w14:paraId="73A28DD5" w14:textId="77777777" w:rsidR="00B840DB" w:rsidRDefault="00B840DB" w:rsidP="00B840DB">
      <w:pPr>
        <w:pStyle w:val="Bezproreda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zasnivanje radnog odnosa</w:t>
      </w:r>
    </w:p>
    <w:p w14:paraId="3E282C13" w14:textId="77777777" w:rsidR="00B840DB" w:rsidRDefault="00B840DB" w:rsidP="00B840DB">
      <w:pPr>
        <w:pStyle w:val="Bezproreda1"/>
        <w:jc w:val="center"/>
        <w:rPr>
          <w:rFonts w:ascii="Times New Roman" w:hAnsi="Times New Roman"/>
        </w:rPr>
      </w:pPr>
    </w:p>
    <w:p w14:paraId="262FACF2" w14:textId="13DB7BAA" w:rsidR="00B840DB" w:rsidRDefault="00B840DB" w:rsidP="00B840DB">
      <w:pPr>
        <w:pStyle w:val="Bezproreda1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UČITELJ/ICA </w:t>
      </w:r>
      <w:r w:rsidR="00D76C4A">
        <w:rPr>
          <w:rFonts w:ascii="Times New Roman" w:hAnsi="Times New Roman"/>
          <w:b/>
        </w:rPr>
        <w:t>TEHNIČKE KULTURE</w:t>
      </w:r>
    </w:p>
    <w:p w14:paraId="0E0A83CD" w14:textId="5E7A0C5D" w:rsidR="00B840DB" w:rsidRDefault="00B840DB" w:rsidP="00B840DB">
      <w:pPr>
        <w:pStyle w:val="Bezproreda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1 izvršitelj/ica, nepuno radno vrijeme (</w:t>
      </w:r>
      <w:r w:rsidR="00D76C4A">
        <w:rPr>
          <w:rFonts w:ascii="Times New Roman" w:hAnsi="Times New Roman"/>
        </w:rPr>
        <w:t>4</w:t>
      </w:r>
      <w:r>
        <w:rPr>
          <w:rFonts w:ascii="Times New Roman" w:hAnsi="Times New Roman"/>
        </w:rPr>
        <w:t>/40 sati tjedno) na neodređeno vrijeme;</w:t>
      </w:r>
    </w:p>
    <w:p w14:paraId="446F18AD" w14:textId="77777777" w:rsidR="00B840DB" w:rsidRDefault="00B840DB" w:rsidP="00B840DB">
      <w:pPr>
        <w:pStyle w:val="Bezproreda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Probni rad u trajanju od tri mjeseca</w:t>
      </w:r>
    </w:p>
    <w:p w14:paraId="75129071" w14:textId="77777777" w:rsidR="00B840DB" w:rsidRDefault="00B840DB" w:rsidP="00B840DB">
      <w:pPr>
        <w:pStyle w:val="Bezproreda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Mjesto rada Osnovna škola „Anž Frankopan“ Kosinj, Gornji Kosinj 49, 53 203 Kosinj;</w:t>
      </w:r>
    </w:p>
    <w:p w14:paraId="643C38F5" w14:textId="77777777" w:rsidR="00B840DB" w:rsidRDefault="00B840DB" w:rsidP="00B840DB">
      <w:pPr>
        <w:pStyle w:val="Bezproreda1"/>
        <w:rPr>
          <w:rFonts w:ascii="Times New Roman" w:hAnsi="Times New Roman"/>
        </w:rPr>
      </w:pPr>
    </w:p>
    <w:p w14:paraId="7561FD38" w14:textId="77777777" w:rsidR="00B840DB" w:rsidRDefault="00B840DB" w:rsidP="00B840D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se mogu javiti muške i ženske osobe u skladu sa Zakonom o ravnopravnosti spolova (NN br.: 82/08. i 69/17).</w:t>
      </w:r>
    </w:p>
    <w:p w14:paraId="4B3C54F7" w14:textId="77777777" w:rsidR="00B840DB" w:rsidRDefault="00B840DB" w:rsidP="00B840DB">
      <w:pPr>
        <w:pStyle w:val="Bezproreda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Uvjeti za popunu radnog mjesta: </w:t>
      </w:r>
    </w:p>
    <w:p w14:paraId="649458E0" w14:textId="77777777" w:rsidR="00B840DB" w:rsidRDefault="00B840DB" w:rsidP="00B840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opće uvjete za zasnivanje radnog odnosa, sukladno propisima o radu, potrebno je ispunjavati i posebne uvjete za zasnivanje radnog odnosa – prema članku 105. Zakona o odgoju i obrazovanju u osnovnoj i srednjoj školi (NN br.: 87/08, 86/09, 91/10, 105/10, 90/11, 5/12, 16/12, 86/12 ,126/12 ,94/13, 152/14,  7/17, 68/18, 98/19 , 64/20 i 151/22) i uvjete prema Pravilniku o odgovarajućoj vrsti obrazovanja učitelja i  stručnih suradnika u osnovnoj školi (NN br.: 6/19 i 75/20).</w:t>
      </w:r>
    </w:p>
    <w:p w14:paraId="2A227EB7" w14:textId="77777777" w:rsidR="00B840DB" w:rsidRDefault="00B840DB" w:rsidP="00B840DB">
      <w:pPr>
        <w:pStyle w:val="Bezproreda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Uz  vlastoručno potpisanu prijavu za natječaj potrebno je priložiti: </w:t>
      </w:r>
    </w:p>
    <w:p w14:paraId="0863F732" w14:textId="77777777" w:rsidR="00B840DB" w:rsidRDefault="00B840DB" w:rsidP="00B840DB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životopis</w:t>
      </w:r>
    </w:p>
    <w:p w14:paraId="7E0EDBED" w14:textId="77777777" w:rsidR="00B840DB" w:rsidRDefault="00B840DB" w:rsidP="00B840DB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dokaz o državljanstvu</w:t>
      </w:r>
    </w:p>
    <w:p w14:paraId="1B181E18" w14:textId="77777777" w:rsidR="00B840DB" w:rsidRDefault="00B840DB" w:rsidP="00B840DB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diplomu, odnosno dokaz o stečenoj stručnoj spremi (original ili ovjerena preslika)</w:t>
      </w:r>
    </w:p>
    <w:p w14:paraId="0747301A" w14:textId="77777777" w:rsidR="00B840DB" w:rsidRDefault="00B840DB" w:rsidP="00B840DB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uvjerenje nadležnog suda da podnositelj prijave nije pod istragom i da se protiv podnositelja prijave  ne vodi kazneni postupak glede zapreka za zasnivanje radnog odnosa iz članka 106. Zakona o odgoju i obrazovanju u osnovnoj i srednjoj školi (ne starije od mjesec dana od raspisivanja natječaja)</w:t>
      </w:r>
    </w:p>
    <w:p w14:paraId="510CFD75" w14:textId="77777777" w:rsidR="00B840DB" w:rsidRDefault="00B840DB" w:rsidP="00B840DB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elektronički zapis ili  potvrdu o podacima evidentiranim u matičnoj evidenciji  Hrvatskog zavoda za mirovinsko osiguranje.</w:t>
      </w:r>
    </w:p>
    <w:p w14:paraId="7A644B31" w14:textId="77777777" w:rsidR="00B840DB" w:rsidRDefault="00B840DB" w:rsidP="00B840DB">
      <w:pPr>
        <w:pStyle w:val="Bezproreda1"/>
        <w:jc w:val="both"/>
        <w:rPr>
          <w:rFonts w:ascii="Times New Roman" w:hAnsi="Times New Roman"/>
        </w:rPr>
      </w:pPr>
    </w:p>
    <w:p w14:paraId="74A580E5" w14:textId="77777777" w:rsidR="00B840DB" w:rsidRDefault="00B840DB" w:rsidP="00B840DB">
      <w:pPr>
        <w:pStyle w:val="Srednjareetka2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Navedene isprave odnosno prilozi dostavljaju se u neovjerenoj preslici, svi osim diplome tj. dokaza o stečenoj stručnoj spremi koja treba biti u originalu ili u ovjerenoj preslici. </w:t>
      </w:r>
    </w:p>
    <w:p w14:paraId="0C4ED931" w14:textId="77777777" w:rsidR="00B840DB" w:rsidRDefault="00B840DB" w:rsidP="00B840DB">
      <w:pPr>
        <w:pStyle w:val="Srednjareetka21"/>
        <w:jc w:val="both"/>
        <w:rPr>
          <w:rFonts w:ascii="Times New Roman" w:hAnsi="Times New Roman"/>
        </w:rPr>
      </w:pPr>
    </w:p>
    <w:p w14:paraId="47EED3FD" w14:textId="77777777" w:rsidR="00B840DB" w:rsidRDefault="00B840DB" w:rsidP="00B840DB">
      <w:pPr>
        <w:pStyle w:val="Srednjareetka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Izabrani kandidat prije sklapanja ugovora o radu dužan je sve navedene priloge odnosno isprave   dostaviti u izvorniku ili preslici ovjerenoj od strane javnog bilježnika sukladno Zakonu o javnom bilježništvu (NN br.: 78/93.,29/94.,162/98.,16/07.,75/09.,120/16 i 57/22.)</w:t>
      </w:r>
    </w:p>
    <w:p w14:paraId="30476AAD" w14:textId="77777777" w:rsidR="00B840DB" w:rsidRDefault="00B840DB" w:rsidP="00B840DB">
      <w:pPr>
        <w:pStyle w:val="Srednjareetka21"/>
        <w:jc w:val="both"/>
        <w:rPr>
          <w:rFonts w:ascii="Times New Roman" w:hAnsi="Times New Roman"/>
        </w:rPr>
      </w:pPr>
    </w:p>
    <w:p w14:paraId="3ED4398D" w14:textId="77777777" w:rsidR="00B840DB" w:rsidRDefault="00B840DB" w:rsidP="00B840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 za  kandidate koji budu izabrani za radna mjesta na neodređeno vrijeme ugovorit će se probni rad prema odredbama</w:t>
      </w:r>
      <w:r>
        <w:t xml:space="preserve"> </w:t>
      </w:r>
      <w:r>
        <w:rPr>
          <w:rFonts w:ascii="Times New Roman" w:hAnsi="Times New Roman" w:cs="Times New Roman"/>
        </w:rPr>
        <w:t>Odluke o materijalnim i nematerijalnim pravima, drugim naknadama te visini osnovice za obračun plaće službenika i namještenika u javnim službama (NN br.:23/22)   i odredbama Temeljnog kolektivnog ugovora za službenike i namještenike u javnim službama (NN br.: 128/17,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56/22).</w:t>
      </w:r>
    </w:p>
    <w:p w14:paraId="6EB0B3BB" w14:textId="77777777" w:rsidR="00B840DB" w:rsidRDefault="00B840DB" w:rsidP="00B840D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EC0127" w14:textId="77777777" w:rsidR="00B840DB" w:rsidRDefault="00B840DB" w:rsidP="00B840D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koja se poziva na pravo prednosti pri zapošljavanju sukladno članku 102. Zakona o hrvatskim braniteljima iz Domovinskog rata i članovima njihovih obitelji (NN br.: 121/17, 98/19 i 84/21), članku 48. stavku 1.-3. Zakona o civilnim stradalnicima iz Domovinskog rata (NN br.: 84/21), članku 48. f Zakona o zaštiti vojnih i civilnih invalida rata (NN br.: 33/92, 77/92, 27/93, 58/93, 2/94, 76/94, 108/95, 108/96, 82/01, 103/03, 148/13 i 98/19), članku 9. Zakona o profesionalnoj rehabilitaciji i zapošljavanju osoba s invaliditetom (NN br.: 157/13, 152/14, 39/18 i 32/20) dužna je u prijavi na  natječaj pozvati se na to pravo  i uz prijavu  priložiti svu propisanu dokumentaciju prema posebnom zakonu, a imaju prednost u odnosu na ostale kandidate samo pod jednakim uvjetima.</w:t>
      </w:r>
    </w:p>
    <w:p w14:paraId="77F4DE27" w14:textId="77777777" w:rsidR="00B840DB" w:rsidRDefault="00B840DB" w:rsidP="00B840DB">
      <w:pPr>
        <w:pStyle w:val="Bezproreda"/>
        <w:rPr>
          <w:rFonts w:ascii="Times New Roman" w:hAnsi="Times New Roman" w:cs="Times New Roman"/>
        </w:rPr>
      </w:pPr>
    </w:p>
    <w:p w14:paraId="07FB65B9" w14:textId="77777777" w:rsidR="00B840DB" w:rsidRDefault="00B840DB" w:rsidP="00B840D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 w14:paraId="527A1EE1" w14:textId="77777777" w:rsidR="00B840DB" w:rsidRDefault="00000000" w:rsidP="00B840DB">
      <w:pPr>
        <w:pStyle w:val="Bezproreda"/>
        <w:rPr>
          <w:rFonts w:ascii="Times New Roman" w:hAnsi="Times New Roman" w:cs="Times New Roman"/>
        </w:rPr>
      </w:pPr>
      <w:hyperlink r:id="rId6" w:history="1">
        <w:r w:rsidR="00B840DB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https://branitelji.gov.hr/UserDocsImages/dokumenti/Nikola/popis%20dokaza%20za%20ostvarivanje%20prava%20prednosti%20pri%20zapo%C5%A1ljavanju-%20ZOHBDR%202021.pdf</w:t>
        </w:r>
      </w:hyperlink>
      <w:r w:rsidR="00B840DB">
        <w:rPr>
          <w:rFonts w:ascii="Times New Roman" w:hAnsi="Times New Roman" w:cs="Times New Roman"/>
        </w:rPr>
        <w:t xml:space="preserve"> </w:t>
      </w:r>
    </w:p>
    <w:p w14:paraId="31FF922E" w14:textId="77777777" w:rsidR="00B840DB" w:rsidRDefault="00B840DB" w:rsidP="00B840DB">
      <w:pPr>
        <w:pStyle w:val="Bezproreda"/>
        <w:rPr>
          <w:rFonts w:ascii="Times New Roman" w:hAnsi="Times New Roman" w:cs="Times New Roman"/>
        </w:rPr>
      </w:pPr>
    </w:p>
    <w:p w14:paraId="3497AC87" w14:textId="77777777" w:rsidR="00B840DB" w:rsidRDefault="00B840DB" w:rsidP="00B840D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14:paraId="39C28B43" w14:textId="77777777" w:rsidR="00B840DB" w:rsidRDefault="00000000" w:rsidP="00B840DB">
      <w:pPr>
        <w:pStyle w:val="Bezproreda"/>
        <w:rPr>
          <w:rFonts w:ascii="Times New Roman" w:hAnsi="Times New Roman" w:cs="Times New Roman"/>
        </w:rPr>
      </w:pPr>
      <w:hyperlink r:id="rId7" w:history="1">
        <w:r w:rsidR="00B840DB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B840DB">
        <w:rPr>
          <w:rFonts w:ascii="Times New Roman" w:hAnsi="Times New Roman" w:cs="Times New Roman"/>
        </w:rPr>
        <w:t xml:space="preserve"> </w:t>
      </w:r>
    </w:p>
    <w:p w14:paraId="77656978" w14:textId="77777777" w:rsidR="00B840DB" w:rsidRDefault="00B840DB" w:rsidP="00B840DB">
      <w:pPr>
        <w:pStyle w:val="Bezproreda1"/>
        <w:jc w:val="both"/>
        <w:rPr>
          <w:rFonts w:ascii="Times New Roman" w:hAnsi="Times New Roman"/>
        </w:rPr>
      </w:pPr>
    </w:p>
    <w:p w14:paraId="088C2286" w14:textId="77777777" w:rsidR="00B840DB" w:rsidRDefault="00B840DB" w:rsidP="00B840DB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Kandidati  koji su pravodobno dostavili potpunu prijavu sa svim prilozima odnosno ispravama  i ispunjavaju uvjete natječaja Povjerenstvo  može pozvati na testiranje  prema odredbama Pravilnika (</w:t>
      </w:r>
      <w:r>
        <w:rPr>
          <w:rFonts w:ascii="Times New Roman" w:eastAsia="Calibri" w:hAnsi="Times New Roman"/>
          <w:color w:val="323E4F" w:themeColor="text2" w:themeShade="BF"/>
          <w:lang w:eastAsia="en-US"/>
        </w:rPr>
        <w:t>http</w:t>
      </w:r>
      <w:r>
        <w:rPr>
          <w:rFonts w:ascii="Times New Roman" w:eastAsia="Calibri" w:hAnsi="Times New Roman"/>
          <w:color w:val="222A35" w:themeColor="text2" w:themeShade="80"/>
          <w:lang w:eastAsia="en-US"/>
        </w:rPr>
        <w:t>://</w:t>
      </w:r>
      <w:hyperlink r:id="rId8" w:history="1">
        <w:r>
          <w:rPr>
            <w:rStyle w:val="Hiperveza"/>
            <w:rFonts w:ascii="Times New Roman" w:eastAsia="Calibri" w:hAnsi="Times New Roman"/>
            <w:lang w:eastAsia="en-US"/>
          </w:rPr>
          <w:t>www.os-afrankopan-kosinj.skole.hr</w:t>
        </w:r>
      </w:hyperlink>
      <w:r>
        <w:rPr>
          <w:rFonts w:ascii="Times New Roman" w:hAnsi="Times New Roman"/>
        </w:rPr>
        <w:t xml:space="preserve"> –Pravilnik o načinu i postupku zapošljavanja u Osnovnoj školi „Anž Frankopan“ Kosinj - Školski dokumenti)</w:t>
      </w:r>
    </w:p>
    <w:p w14:paraId="031520F6" w14:textId="77777777" w:rsidR="00B840DB" w:rsidRDefault="00B840DB" w:rsidP="00B840DB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U slučaju vrednovanja odnosno testiranja način testiranja, područje provjere,  izvori za pripremu kandidata ( literatura), datum, vrijeme i mjesto održavanja  bit će  objavljeni na  mrežnim stranicama Škole (</w:t>
      </w:r>
      <w:r>
        <w:rPr>
          <w:rFonts w:ascii="Times New Roman" w:eastAsia="Calibri" w:hAnsi="Times New Roman"/>
          <w:color w:val="323E4F" w:themeColor="text2" w:themeShade="BF"/>
          <w:lang w:eastAsia="en-US"/>
        </w:rPr>
        <w:t>http</w:t>
      </w:r>
      <w:r>
        <w:rPr>
          <w:rFonts w:ascii="Times New Roman" w:eastAsia="Calibri" w:hAnsi="Times New Roman"/>
          <w:color w:val="222A35" w:themeColor="text2" w:themeShade="80"/>
          <w:lang w:eastAsia="en-US"/>
        </w:rPr>
        <w:t>://</w:t>
      </w:r>
      <w:r>
        <w:rPr>
          <w:rFonts w:ascii="Times New Roman" w:eastAsia="Calibri" w:hAnsi="Times New Roman"/>
          <w:lang w:eastAsia="en-US"/>
        </w:rPr>
        <w:t xml:space="preserve">  </w:t>
      </w:r>
      <w:hyperlink r:id="rId9" w:history="1">
        <w:r>
          <w:rPr>
            <w:rStyle w:val="Hiperveza"/>
            <w:rFonts w:ascii="Times New Roman" w:eastAsia="Calibri" w:hAnsi="Times New Roman"/>
            <w:lang w:eastAsia="en-US"/>
          </w:rPr>
          <w:t>www.os-afrankopan-kosinj.skole.hr</w:t>
        </w:r>
      </w:hyperlink>
      <w:r>
        <w:rPr>
          <w:rFonts w:ascii="Times New Roman" w:hAnsi="Times New Roman"/>
        </w:rPr>
        <w:t xml:space="preserve"> -Natječaji</w:t>
      </w:r>
      <w:r>
        <w:rPr>
          <w:rFonts w:ascii="Times New Roman" w:eastAsia="Calibri" w:hAnsi="Times New Roman"/>
          <w:lang w:eastAsia="en-US"/>
        </w:rPr>
        <w:t xml:space="preserve">) najkasnije tri (3) dana prije dana provođenja testiranja. </w:t>
      </w:r>
    </w:p>
    <w:p w14:paraId="5C9E2C45" w14:textId="77777777" w:rsidR="00B840DB" w:rsidRDefault="00B840DB" w:rsidP="00B840DB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Ako kandidat ne pristupi mogućem testiranju smatrat će se da je odustao od prijave na natječaj.</w:t>
      </w:r>
    </w:p>
    <w:p w14:paraId="3B154808" w14:textId="77777777" w:rsidR="00B840DB" w:rsidRDefault="00B840DB" w:rsidP="00B840DB">
      <w:pPr>
        <w:pStyle w:val="Bezproreda1"/>
        <w:rPr>
          <w:rFonts w:ascii="Times New Roman" w:eastAsia="Calibri" w:hAnsi="Times New Roman"/>
          <w:lang w:eastAsia="en-US"/>
        </w:rPr>
      </w:pPr>
    </w:p>
    <w:p w14:paraId="3A793A24" w14:textId="77777777" w:rsidR="00B840DB" w:rsidRDefault="00B840DB" w:rsidP="00B840DB">
      <w:pPr>
        <w:pStyle w:val="Bezproreda1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>Obavijest o rezultatima natječaja bit će objavljeni na  mrežnim stranicama Škole (</w:t>
      </w:r>
      <w:r>
        <w:rPr>
          <w:rFonts w:ascii="Times New Roman" w:eastAsia="Calibri" w:hAnsi="Times New Roman"/>
          <w:color w:val="323E4F" w:themeColor="text2" w:themeShade="BF"/>
          <w:lang w:eastAsia="en-US"/>
        </w:rPr>
        <w:t>http</w:t>
      </w:r>
      <w:r>
        <w:rPr>
          <w:rFonts w:ascii="Times New Roman" w:eastAsia="Calibri" w:hAnsi="Times New Roman"/>
          <w:color w:val="222A35" w:themeColor="text2" w:themeShade="80"/>
          <w:lang w:eastAsia="en-US"/>
        </w:rPr>
        <w:t>://</w:t>
      </w:r>
      <w:r>
        <w:rPr>
          <w:rFonts w:ascii="Times New Roman" w:eastAsia="Calibri" w:hAnsi="Times New Roman"/>
          <w:lang w:eastAsia="en-US"/>
        </w:rPr>
        <w:t xml:space="preserve">  </w:t>
      </w:r>
      <w:hyperlink r:id="rId10" w:history="1">
        <w:r>
          <w:rPr>
            <w:rStyle w:val="Hiperveza"/>
            <w:rFonts w:ascii="Times New Roman" w:eastAsia="Calibri" w:hAnsi="Times New Roman"/>
            <w:lang w:eastAsia="en-US"/>
          </w:rPr>
          <w:t>www.os-afrankopan-kosinj.skole.hr</w:t>
        </w:r>
      </w:hyperlink>
      <w:r>
        <w:rPr>
          <w:rFonts w:ascii="Times New Roman" w:hAnsi="Times New Roman"/>
        </w:rPr>
        <w:t xml:space="preserve"> – Natječaji) najkasnije u roku od 8 dana od dana odabira kandidata za zasnivanje radnog odnosa. Dostava svim prijavljenim kandidatima smatra se obavljenom istekom osmog dana od dana objave obavijesti.</w:t>
      </w:r>
    </w:p>
    <w:p w14:paraId="57B84BBF" w14:textId="77777777" w:rsidR="00B840DB" w:rsidRDefault="00B840DB" w:rsidP="00B840DB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Kandidati  koji se pozivaju na pravo prednosti pri zapošljavanju prema posebnom propisu biti će obaviješteni sukladno članku 21. stavku 4. Pravilnika o načinu i postupku zapošljavanja u Osnovnoj školi „Anž Frankopan“ Kosinj. </w:t>
      </w:r>
    </w:p>
    <w:p w14:paraId="543EC1F7" w14:textId="77777777" w:rsidR="00B840DB" w:rsidRDefault="00B840DB" w:rsidP="00B840DB">
      <w:pPr>
        <w:pStyle w:val="Bezproreda1"/>
        <w:rPr>
          <w:rFonts w:ascii="Times New Roman" w:hAnsi="Times New Roman"/>
        </w:rPr>
      </w:pPr>
    </w:p>
    <w:p w14:paraId="06A409EF" w14:textId="77777777" w:rsidR="00B840DB" w:rsidRDefault="00B840DB" w:rsidP="00B840DB">
      <w:pPr>
        <w:pStyle w:val="Bezproreda1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lastRenderedPageBreak/>
        <w:t>U skladu s uredbom Europske unije 2016/679 Europskog parlamenta i Vijeća od 27. travnja 2016. godine te Zakonom o provedbi Opće uredba o zaštiti podataka (NN br.: 42/18.) prijavom na natječaj osoba daje privolu za prikupljanje i obradu podataka iz natječajne dokumentacije, a sve u svrhu provedbe natječaja za zapošljavanje.</w:t>
      </w:r>
    </w:p>
    <w:p w14:paraId="5E1DCA33" w14:textId="77777777" w:rsidR="00B840DB" w:rsidRDefault="00B840DB" w:rsidP="00B840DB">
      <w:pPr>
        <w:pStyle w:val="Bezproreda1"/>
        <w:jc w:val="both"/>
        <w:rPr>
          <w:rFonts w:ascii="Times New Roman" w:hAnsi="Times New Roman"/>
        </w:rPr>
      </w:pPr>
    </w:p>
    <w:p w14:paraId="37E2DF18" w14:textId="77777777" w:rsidR="00B840DB" w:rsidRDefault="00B840DB" w:rsidP="00B840DB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Urednom prijavom smatra se prijava koja sadrži sve tražene podatke i priloge.</w:t>
      </w:r>
    </w:p>
    <w:p w14:paraId="15956A06" w14:textId="77777777" w:rsidR="00B840DB" w:rsidRDefault="00B840DB" w:rsidP="00B840DB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Nepotpune i nepravovremene prijave neće se razmatrati.</w:t>
      </w:r>
    </w:p>
    <w:p w14:paraId="2011148A" w14:textId="77777777" w:rsidR="00B840DB" w:rsidRDefault="00B840DB" w:rsidP="00B840DB">
      <w:pPr>
        <w:jc w:val="both"/>
        <w:rPr>
          <w:rFonts w:ascii="Times New Roman" w:hAnsi="Times New Roman" w:cs="Times New Roman"/>
        </w:rPr>
      </w:pPr>
    </w:p>
    <w:p w14:paraId="4A4DB9FD" w14:textId="77777777" w:rsidR="00B840DB" w:rsidRDefault="00B840DB" w:rsidP="00B840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na natječaj dostavljaju se neposredno ili poštom na adresu:</w:t>
      </w:r>
    </w:p>
    <w:p w14:paraId="22E5002B" w14:textId="77777777" w:rsidR="00B840DB" w:rsidRDefault="00B840DB" w:rsidP="00B840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Osnovna škola „Anž Frankopan„ Kosinj, Gornji Kosinj 49, 53203 Kosinj, s naznakom „za natječaj“ u roku 8 dana od dana objave.</w:t>
      </w:r>
    </w:p>
    <w:p w14:paraId="4644429E" w14:textId="5F856C55" w:rsidR="00B840DB" w:rsidRDefault="00B840DB" w:rsidP="00B840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je objavljen</w:t>
      </w:r>
      <w:r>
        <w:rPr>
          <w:rFonts w:ascii="Times New Roman" w:hAnsi="Times New Roman" w:cs="Times New Roman"/>
          <w:b/>
        </w:rPr>
        <w:t xml:space="preserve"> </w:t>
      </w:r>
      <w:r w:rsidR="00F755DE">
        <w:rPr>
          <w:rFonts w:ascii="Times New Roman" w:hAnsi="Times New Roman" w:cs="Times New Roman"/>
          <w:b/>
        </w:rPr>
        <w:t>26. rujna</w:t>
      </w:r>
      <w:r>
        <w:rPr>
          <w:rFonts w:ascii="Times New Roman" w:hAnsi="Times New Roman" w:cs="Times New Roman"/>
          <w:b/>
        </w:rPr>
        <w:t xml:space="preserve"> 2023. godine </w:t>
      </w:r>
      <w:r>
        <w:rPr>
          <w:rFonts w:ascii="Times New Roman" w:hAnsi="Times New Roman" w:cs="Times New Roman"/>
        </w:rPr>
        <w:t>na mrežnoj stranici i oglasnoj ploči Osnovne škole „Anž Frankopan„ Kosinj te na oglasnoj ploči i mrežnoj stranici Hrvatskog zavoda za zapošljavanje.</w:t>
      </w:r>
    </w:p>
    <w:p w14:paraId="43BC8ECD" w14:textId="77777777" w:rsidR="00B840DB" w:rsidRDefault="00B840DB" w:rsidP="00B840DB">
      <w:pPr>
        <w:jc w:val="both"/>
        <w:rPr>
          <w:rFonts w:ascii="Times New Roman" w:hAnsi="Times New Roman" w:cs="Times New Roman"/>
          <w:b/>
        </w:rPr>
      </w:pPr>
    </w:p>
    <w:p w14:paraId="33BF1B6D" w14:textId="77777777" w:rsidR="00B840DB" w:rsidRDefault="00B840DB" w:rsidP="00B84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Ravnateljica:</w:t>
      </w:r>
    </w:p>
    <w:p w14:paraId="458BECFA" w14:textId="77777777" w:rsidR="00B840DB" w:rsidRDefault="00B840DB" w:rsidP="00B84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Zrinka Vukelić, dipl. uč.</w:t>
      </w:r>
    </w:p>
    <w:p w14:paraId="240F1E7F" w14:textId="77777777" w:rsidR="00B840DB" w:rsidRDefault="00B840DB" w:rsidP="00B840DB">
      <w:pPr>
        <w:rPr>
          <w:rFonts w:ascii="Times New Roman" w:hAnsi="Times New Roman" w:cs="Times New Roman"/>
        </w:rPr>
      </w:pPr>
    </w:p>
    <w:p w14:paraId="7311A249" w14:textId="77777777" w:rsidR="00B840DB" w:rsidRDefault="00B840DB" w:rsidP="00B840DB"/>
    <w:p w14:paraId="307035DA" w14:textId="77777777" w:rsidR="007B7C5E" w:rsidRDefault="007B7C5E"/>
    <w:sectPr w:rsidR="007B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98D"/>
    <w:multiLevelType w:val="hybridMultilevel"/>
    <w:tmpl w:val="FB14B78A"/>
    <w:lvl w:ilvl="0" w:tplc="BE0A0C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1C0E59"/>
    <w:multiLevelType w:val="hybridMultilevel"/>
    <w:tmpl w:val="5CF478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690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251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81"/>
    <w:rsid w:val="007B7C5E"/>
    <w:rsid w:val="00B840DB"/>
    <w:rsid w:val="00CE2681"/>
    <w:rsid w:val="00D76C4A"/>
    <w:rsid w:val="00F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B3F7"/>
  <w15:chartTrackingRefBased/>
  <w15:docId w15:val="{4B51103E-04DD-4CC3-A1F2-985ED96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DB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B840DB"/>
    <w:rPr>
      <w:color w:val="0000FF"/>
      <w:u w:val="single"/>
    </w:rPr>
  </w:style>
  <w:style w:type="paragraph" w:styleId="Bezproreda">
    <w:name w:val="No Spacing"/>
    <w:uiPriority w:val="1"/>
    <w:qFormat/>
    <w:rsid w:val="00B840DB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paragraph" w:customStyle="1" w:styleId="Bezproreda1">
    <w:name w:val="Bez proreda1"/>
    <w:uiPriority w:val="1"/>
    <w:qFormat/>
    <w:rsid w:val="00B840DB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customStyle="1" w:styleId="Srednjareetka21">
    <w:name w:val="Srednja rešetka 21"/>
    <w:uiPriority w:val="1"/>
    <w:qFormat/>
    <w:rsid w:val="00B840DB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frankopan-kosinj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red@os-afrankopan-kosinj.skole.hr" TargetMode="External"/><Relationship Id="rId10" Type="http://schemas.openxmlformats.org/officeDocument/2006/relationships/hyperlink" Target="http://www.os-afrankopan-kosinj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afrankopan-kosin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Zrinka Vukelić</cp:lastModifiedBy>
  <cp:revision>4</cp:revision>
  <dcterms:created xsi:type="dcterms:W3CDTF">2023-09-18T10:20:00Z</dcterms:created>
  <dcterms:modified xsi:type="dcterms:W3CDTF">2023-09-25T06:39:00Z</dcterms:modified>
</cp:coreProperties>
</file>