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6E" w:rsidRDefault="00CF036E" w:rsidP="00CF036E">
      <w:pPr>
        <w:rPr>
          <w:b/>
        </w:rPr>
      </w:pPr>
      <w:r>
        <w:rPr>
          <w:b/>
        </w:rPr>
        <w:t>OSNOVNA ŠKOLA „ANŽ FRANKOPAN“ KOSINJ</w:t>
      </w:r>
    </w:p>
    <w:p w:rsidR="00CF036E" w:rsidRDefault="00CF036E" w:rsidP="00CF036E">
      <w:r>
        <w:t>Gornji Kosinj 49, 53203 Kosinj</w:t>
      </w:r>
    </w:p>
    <w:p w:rsidR="00CF036E" w:rsidRDefault="00CF036E" w:rsidP="00CF036E"/>
    <w:p w:rsidR="00CF036E" w:rsidRDefault="00CF036E" w:rsidP="00CF036E">
      <w:r>
        <w:t>Na temelju članka 10. stavak  12. Zakona o pravu na pristup informacijama (NN broj 25/13, 85/15) objavljuje se</w:t>
      </w:r>
    </w:p>
    <w:p w:rsidR="00CF036E" w:rsidRDefault="00CF036E" w:rsidP="00CF036E">
      <w:r>
        <w:t>Kosinj, 22. srpnja 2022. godine</w:t>
      </w:r>
    </w:p>
    <w:p w:rsidR="00CF036E" w:rsidRDefault="00CF036E" w:rsidP="00CF036E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20/2022</w:t>
      </w:r>
    </w:p>
    <w:p w:rsidR="00CF036E" w:rsidRDefault="00CF036E" w:rsidP="00CF036E">
      <w:pPr>
        <w:rPr>
          <w:b/>
        </w:rPr>
      </w:pPr>
    </w:p>
    <w:p w:rsidR="00CF036E" w:rsidRDefault="00CF036E" w:rsidP="00CF036E">
      <w:pPr>
        <w:ind w:left="708" w:firstLine="708"/>
      </w:pPr>
      <w:r>
        <w:t>s elektroničke sjednice Školskog odbora Osnovne škole „</w:t>
      </w:r>
      <w:proofErr w:type="spellStart"/>
      <w:r>
        <w:t>Anž</w:t>
      </w:r>
      <w:proofErr w:type="spellEnd"/>
      <w:r>
        <w:t xml:space="preserve"> Frankopan“ Kosinj, održane dana 22. srpnja 2022. godine u trajanju od 10:00 – 10:30 sati.</w:t>
      </w:r>
    </w:p>
    <w:p w:rsidR="00CF036E" w:rsidRDefault="00CF036E" w:rsidP="00CF036E">
      <w:pPr>
        <w:ind w:left="708" w:firstLine="708"/>
      </w:pPr>
    </w:p>
    <w:p w:rsidR="00CF036E" w:rsidRDefault="00CF036E" w:rsidP="00CF036E">
      <w:pPr>
        <w:pStyle w:val="Bezproreda"/>
        <w:jc w:val="center"/>
        <w:rPr>
          <w:b/>
        </w:rPr>
      </w:pPr>
      <w:r>
        <w:rPr>
          <w:b/>
        </w:rPr>
        <w:t>DNEVNI RED</w:t>
      </w:r>
    </w:p>
    <w:p w:rsidR="00CF036E" w:rsidRDefault="00CF036E" w:rsidP="00CF036E">
      <w:pPr>
        <w:pStyle w:val="Bezproreda"/>
      </w:pPr>
    </w:p>
    <w:p w:rsidR="00CF036E" w:rsidRDefault="00CF036E" w:rsidP="00CF036E">
      <w:pPr>
        <w:pStyle w:val="Bezproreda"/>
        <w:numPr>
          <w:ilvl w:val="0"/>
          <w:numId w:val="2"/>
        </w:numPr>
      </w:pPr>
      <w:r w:rsidRPr="00BB5EB8">
        <w:t xml:space="preserve">Verifikacija zapisnika s </w:t>
      </w:r>
      <w:r>
        <w:t>19</w:t>
      </w:r>
      <w:r w:rsidRPr="00BB5EB8">
        <w:t>. sjednice Školskog odbora</w:t>
      </w:r>
      <w:r>
        <w:t xml:space="preserve"> održane 14. srpnja 2022. godine .</w:t>
      </w:r>
    </w:p>
    <w:p w:rsidR="00CF036E" w:rsidRDefault="00CF036E" w:rsidP="00CF036E">
      <w:pPr>
        <w:pStyle w:val="Bezproreda"/>
        <w:numPr>
          <w:ilvl w:val="0"/>
          <w:numId w:val="2"/>
        </w:numPr>
      </w:pPr>
      <w:r w:rsidRPr="00010702">
        <w:rPr>
          <w:bCs/>
          <w:iCs/>
        </w:rPr>
        <w:t>Izvješće o stanju sigurnosti, provođenju preventivnih programa te mjerama poduzetim u cilju zaštite prava učenika za II. polugodište 2021./2022</w:t>
      </w:r>
      <w:r w:rsidRPr="00010702">
        <w:rPr>
          <w:bCs/>
          <w:i/>
          <w:iCs/>
        </w:rPr>
        <w:t>. š</w:t>
      </w:r>
      <w:r w:rsidRPr="00010702">
        <w:rPr>
          <w:bCs/>
          <w:iCs/>
        </w:rPr>
        <w:t>kolske godine</w:t>
      </w:r>
      <w:r>
        <w:t>.</w:t>
      </w:r>
    </w:p>
    <w:p w:rsidR="00CF036E" w:rsidRDefault="00CF036E" w:rsidP="00CF036E">
      <w:pPr>
        <w:pStyle w:val="Bezproreda"/>
        <w:numPr>
          <w:ilvl w:val="0"/>
          <w:numId w:val="2"/>
        </w:numPr>
      </w:pPr>
      <w:r>
        <w:t>Usvajanje Financijskog izvještaja za razdoblje od 1. siječnja 2021. godine do 31. prosinca 2021. godine.</w:t>
      </w:r>
    </w:p>
    <w:p w:rsidR="00CF036E" w:rsidRDefault="00CF036E" w:rsidP="00CF036E">
      <w:pPr>
        <w:pStyle w:val="Bezproreda"/>
        <w:numPr>
          <w:ilvl w:val="0"/>
          <w:numId w:val="2"/>
        </w:numPr>
      </w:pPr>
      <w:r>
        <w:t>Usvajanje Financijskog izvještaja za razdoblje od 1. siječnja 2022. godine do 30. lipnja 2022. godine.</w:t>
      </w:r>
    </w:p>
    <w:p w:rsidR="00CF036E" w:rsidRDefault="00CF036E" w:rsidP="00CF036E">
      <w:pPr>
        <w:pStyle w:val="Bezproreda"/>
        <w:numPr>
          <w:ilvl w:val="0"/>
          <w:numId w:val="2"/>
        </w:numPr>
      </w:pPr>
      <w:r>
        <w:t xml:space="preserve">Usvajanje I. Izmjena i dopuna Financijskog plana za 2022. godinu te Projekcija Financijskog plana za 2023./2024. godinu. </w:t>
      </w:r>
    </w:p>
    <w:p w:rsidR="00CF036E" w:rsidRDefault="00CF036E" w:rsidP="00CF036E">
      <w:pPr>
        <w:pStyle w:val="Bezproreda"/>
        <w:numPr>
          <w:ilvl w:val="0"/>
          <w:numId w:val="2"/>
        </w:numPr>
      </w:pPr>
      <w:r>
        <w:t>Razno.</w:t>
      </w:r>
    </w:p>
    <w:p w:rsidR="00CF036E" w:rsidRDefault="00CF036E" w:rsidP="00CF036E">
      <w:pPr>
        <w:pStyle w:val="Bezproreda"/>
        <w:ind w:left="360"/>
        <w:rPr>
          <w:rFonts w:ascii="Times New Roman" w:hAnsi="Times New Roman" w:cs="Times New Roman"/>
        </w:rPr>
      </w:pPr>
    </w:p>
    <w:p w:rsidR="00CF036E" w:rsidRDefault="00CF036E" w:rsidP="00CF036E">
      <w:pPr>
        <w:pStyle w:val="Bezproreda"/>
        <w:rPr>
          <w:rFonts w:ascii="Times New Roman" w:hAnsi="Times New Roman" w:cs="Times New Roman"/>
        </w:rPr>
      </w:pPr>
    </w:p>
    <w:p w:rsidR="00CF036E" w:rsidRDefault="00CF036E" w:rsidP="00CF036E">
      <w:pPr>
        <w:rPr>
          <w:rFonts w:ascii="Times New Roman" w:hAnsi="Times New Roman" w:cs="Times New Roman"/>
        </w:rPr>
      </w:pPr>
      <w:r>
        <w:t>ZAKLJUČCI:</w:t>
      </w:r>
    </w:p>
    <w:p w:rsidR="00CF036E" w:rsidRDefault="00CF036E" w:rsidP="00CF036E">
      <w:r>
        <w:t>AD.1./ Zapisnik je usvojen. – 6 glasova (sedmi Član Školskog odbora Osnovne škole „</w:t>
      </w:r>
      <w:proofErr w:type="spellStart"/>
      <w:r>
        <w:t>Anž</w:t>
      </w:r>
      <w:proofErr w:type="spellEnd"/>
      <w:r>
        <w:t xml:space="preserve"> Frankopan“ Kosinj nije prisustvovao Sjednici.)</w:t>
      </w:r>
    </w:p>
    <w:p w:rsidR="00CF036E" w:rsidRPr="00010702" w:rsidRDefault="00CF036E" w:rsidP="00CF036E">
      <w:pPr>
        <w:pStyle w:val="Bezproreda"/>
      </w:pPr>
      <w:r>
        <w:t xml:space="preserve">AD.2./  Članovima Školskog odbora dostavljeno je </w:t>
      </w:r>
      <w:r w:rsidRPr="00010702">
        <w:rPr>
          <w:bCs/>
          <w:iCs/>
        </w:rPr>
        <w:t>Izvješće o stanju sigurnosti, provođenju preve</w:t>
      </w:r>
      <w:bookmarkStart w:id="0" w:name="_GoBack"/>
      <w:bookmarkEnd w:id="0"/>
      <w:r w:rsidRPr="00010702">
        <w:rPr>
          <w:bCs/>
          <w:iCs/>
        </w:rPr>
        <w:t>ntivnih programa te mjerama poduzetim u cilju zaštite prava učenika za II. polugodište 2021./2022</w:t>
      </w:r>
      <w:r w:rsidRPr="00010702">
        <w:rPr>
          <w:bCs/>
          <w:i/>
          <w:iCs/>
        </w:rPr>
        <w:t>. š</w:t>
      </w:r>
      <w:r w:rsidRPr="00010702">
        <w:rPr>
          <w:bCs/>
          <w:iCs/>
        </w:rPr>
        <w:t>kolske godine</w:t>
      </w:r>
      <w:r>
        <w:rPr>
          <w:bCs/>
          <w:iCs/>
        </w:rPr>
        <w:t xml:space="preserve"> koje je napisala ravnateljica Škole. Izvješće je jednoglasno usvojeno – 6 glasova.</w:t>
      </w:r>
    </w:p>
    <w:p w:rsidR="00CF036E" w:rsidRDefault="00CF036E" w:rsidP="00CF036E">
      <w:pPr>
        <w:spacing w:after="0" w:line="240" w:lineRule="auto"/>
        <w:jc w:val="both"/>
      </w:pPr>
    </w:p>
    <w:p w:rsidR="00CF036E" w:rsidRDefault="00CF036E" w:rsidP="00CF036E">
      <w:r>
        <w:t>AD.3./  Članovima Školskog odbora dostavljen je Financijski izvještaj za razdoblje od 1. siječnja 2021. godine do 31. prosinca 2021. godine uz Bilješke. Usvojen je većinom glasova – 4 glasa</w:t>
      </w:r>
    </w:p>
    <w:p w:rsidR="00CF036E" w:rsidRDefault="00CF036E" w:rsidP="00CF036E">
      <w:pPr>
        <w:spacing w:after="0" w:line="240" w:lineRule="auto"/>
        <w:jc w:val="both"/>
      </w:pPr>
    </w:p>
    <w:p w:rsidR="00CF036E" w:rsidRDefault="00CF036E" w:rsidP="00CF036E">
      <w:r>
        <w:t xml:space="preserve">AD.4./  </w:t>
      </w:r>
      <w:r w:rsidR="00A63E38">
        <w:t>Članovima Š</w:t>
      </w:r>
      <w:r>
        <w:t>kolskog odbora dostavljen je Financijski izvještaj za razdoblje od 1. siječnja 2022. godine do 30. lipnja 2022. godine uz Bilješke. Usvojen je većinom glasova – 4 glasa.</w:t>
      </w:r>
    </w:p>
    <w:p w:rsidR="00A63E38" w:rsidRDefault="00A63E38" w:rsidP="00A63E38">
      <w:r>
        <w:lastRenderedPageBreak/>
        <w:t>AD.5./ Članovima Školskog odbora dostavljene su I. Izmjene i dopune Financijskog plana za 2022. godinu te Projekcija Financijskog plana za 2023./2024. godinu. Usvojene su većinom glasova – 4 glasa.</w:t>
      </w:r>
    </w:p>
    <w:p w:rsidR="00A63E38" w:rsidRDefault="00A63E38" w:rsidP="00A63E38">
      <w:r>
        <w:t>AD.6./ Dodatnih prijedloga za raspravu nije bilo.</w:t>
      </w:r>
    </w:p>
    <w:p w:rsidR="00CF036E" w:rsidRDefault="00CF036E" w:rsidP="00CF036E"/>
    <w:p w:rsidR="00CF036E" w:rsidRDefault="00CF036E" w:rsidP="00CF036E"/>
    <w:p w:rsidR="00CF036E" w:rsidRDefault="00CF036E" w:rsidP="00CF036E">
      <w:r>
        <w:t>Zapisničar:                                                                                                            Predsjednica Školskog odbora:</w:t>
      </w:r>
    </w:p>
    <w:p w:rsidR="00157AE9" w:rsidRDefault="00CF036E" w:rsidP="00CF036E">
      <w:r>
        <w:t xml:space="preserve">Kristina Jurković, tajnica Škole                                                                          Mirjana </w:t>
      </w:r>
      <w:proofErr w:type="spellStart"/>
      <w:r>
        <w:t>Prša</w:t>
      </w:r>
      <w:proofErr w:type="spellEnd"/>
      <w:r>
        <w:t xml:space="preserve">, dipl. </w:t>
      </w:r>
      <w:proofErr w:type="spellStart"/>
      <w:r>
        <w:t>uč</w:t>
      </w:r>
      <w:proofErr w:type="spellEnd"/>
      <w:r>
        <w:t xml:space="preserve">.    </w:t>
      </w:r>
    </w:p>
    <w:sectPr w:rsidR="0015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4585"/>
    <w:multiLevelType w:val="hybridMultilevel"/>
    <w:tmpl w:val="F40299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169AD"/>
    <w:multiLevelType w:val="hybridMultilevel"/>
    <w:tmpl w:val="659A29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26"/>
    <w:rsid w:val="00157AE9"/>
    <w:rsid w:val="00697594"/>
    <w:rsid w:val="007917F3"/>
    <w:rsid w:val="00A63E38"/>
    <w:rsid w:val="00B83626"/>
    <w:rsid w:val="00C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3BCE"/>
  <w15:chartTrackingRefBased/>
  <w15:docId w15:val="{E5F749E8-CB81-4E0F-A392-4E7993A4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6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CF036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2022-07-25T10:35:00Z</dcterms:created>
  <dcterms:modified xsi:type="dcterms:W3CDTF">2022-07-25T10:51:00Z</dcterms:modified>
</cp:coreProperties>
</file>